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6529A1" w:rsidRDefault="00063292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063292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6529A1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6529A1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3.4pt;mso-position-vertical:absolute" o:ole="">
            <v:imagedata r:id="rId8" o:title="" cropright="841f"/>
          </v:shape>
          <o:OLEObject Type="Embed" ProgID="Imaging.Document" ShapeID="_x0000_i1025" DrawAspect="Content" ObjectID="_1508291558" r:id="rId9"/>
        </w:object>
      </w:r>
      <w:r w:rsidR="00120A32" w:rsidRPr="006529A1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6529A1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6529A1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6529A1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6529A1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6529A1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Pr="00FB0DE0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 w:rsidRPr="00FB0DE0">
        <w:rPr>
          <w:b/>
          <w:sz w:val="28"/>
          <w:szCs w:val="28"/>
        </w:rPr>
        <w:t>TSOKOS READING ACTIVITY</w:t>
      </w:r>
    </w:p>
    <w:p w:rsidR="004A3876" w:rsidRPr="00FB0DE0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 w:rsidRPr="00FB0DE0">
        <w:rPr>
          <w:b/>
          <w:sz w:val="28"/>
          <w:szCs w:val="28"/>
        </w:rPr>
        <w:t>Section</w:t>
      </w:r>
      <w:r w:rsidR="00DC16EE" w:rsidRPr="00FB0DE0">
        <w:rPr>
          <w:b/>
          <w:sz w:val="28"/>
          <w:szCs w:val="28"/>
        </w:rPr>
        <w:t xml:space="preserve"> </w:t>
      </w:r>
      <w:r w:rsidR="00DF58D9" w:rsidRPr="00FB0DE0">
        <w:rPr>
          <w:b/>
          <w:sz w:val="28"/>
          <w:szCs w:val="28"/>
        </w:rPr>
        <w:t>6-1</w:t>
      </w:r>
    </w:p>
    <w:p w:rsidR="006F34FF" w:rsidRPr="00FB0DE0" w:rsidRDefault="006F34FF" w:rsidP="00DC38AB">
      <w:pPr>
        <w:numPr>
          <w:ilvl w:val="0"/>
          <w:numId w:val="24"/>
        </w:numPr>
        <w:spacing w:after="120"/>
        <w:ind w:left="360"/>
      </w:pPr>
      <w:r w:rsidRPr="00FB0DE0">
        <w:rPr>
          <w:bCs/>
        </w:rPr>
        <w:t xml:space="preserve">Essential Idea:  </w:t>
      </w:r>
      <w:r w:rsidRPr="00FB0DE0">
        <w:t>A force applied perpendicular to its displacement can result in circular motion.</w:t>
      </w:r>
    </w:p>
    <w:p w:rsidR="006F34FF" w:rsidRPr="00FB0DE0" w:rsidRDefault="006F34FF" w:rsidP="00DC38AB">
      <w:pPr>
        <w:numPr>
          <w:ilvl w:val="0"/>
          <w:numId w:val="24"/>
        </w:numPr>
        <w:spacing w:after="120"/>
        <w:ind w:left="360"/>
      </w:pPr>
      <w:r w:rsidRPr="00FB0DE0">
        <w:rPr>
          <w:bCs/>
        </w:rPr>
        <w:t xml:space="preserve">Nature </w:t>
      </w:r>
      <w:proofErr w:type="gramStart"/>
      <w:r w:rsidRPr="00FB0DE0">
        <w:rPr>
          <w:bCs/>
        </w:rPr>
        <w:t>Of</w:t>
      </w:r>
      <w:proofErr w:type="gramEnd"/>
      <w:r w:rsidRPr="00FB0DE0">
        <w:rPr>
          <w:bCs/>
        </w:rPr>
        <w:t xml:space="preserve"> Science:  </w:t>
      </w:r>
      <w:r w:rsidRPr="00FB0DE0">
        <w:t xml:space="preserve">Observable universe:  Observations and subsequent deductions led to the realization that the force must act </w:t>
      </w:r>
      <w:proofErr w:type="spellStart"/>
      <w:r w:rsidRPr="00FB0DE0">
        <w:t>radially</w:t>
      </w:r>
      <w:proofErr w:type="spellEnd"/>
      <w:r w:rsidRPr="00FB0DE0">
        <w:t xml:space="preserve"> inwards in all cases of circular motion.</w:t>
      </w:r>
    </w:p>
    <w:p w:rsidR="006F34FF" w:rsidRPr="00FB0DE0" w:rsidRDefault="006F34FF" w:rsidP="00DC38AB">
      <w:pPr>
        <w:numPr>
          <w:ilvl w:val="0"/>
          <w:numId w:val="24"/>
        </w:numPr>
        <w:spacing w:after="120"/>
        <w:ind w:left="360"/>
      </w:pPr>
      <w:r w:rsidRPr="00FB0DE0">
        <w:rPr>
          <w:bCs/>
        </w:rPr>
        <w:t xml:space="preserve">International-Mindedness:  </w:t>
      </w:r>
      <w:r w:rsidRPr="00FB0DE0">
        <w:t>International collaboration is needed in establishing effective rocket launch sites to benefit space programs.</w:t>
      </w:r>
    </w:p>
    <w:p w:rsidR="006F34FF" w:rsidRPr="00FB0DE0" w:rsidRDefault="006F34FF" w:rsidP="00DC38AB">
      <w:pPr>
        <w:numPr>
          <w:ilvl w:val="0"/>
          <w:numId w:val="24"/>
        </w:numPr>
        <w:spacing w:after="120"/>
        <w:ind w:left="360"/>
      </w:pPr>
      <w:r w:rsidRPr="00FB0DE0">
        <w:rPr>
          <w:bCs/>
        </w:rPr>
        <w:t>Theory Of Knowledge: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 xml:space="preserve">Foucault’s pendulum gives a simple observable proof of the rotation of the earth, which is largely unobservable.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>How can we have knowledge of things that are unobservable?</w:t>
      </w:r>
    </w:p>
    <w:p w:rsidR="006F34FF" w:rsidRPr="00FB0DE0" w:rsidRDefault="006F34FF" w:rsidP="006F34FF">
      <w:pPr>
        <w:numPr>
          <w:ilvl w:val="0"/>
          <w:numId w:val="24"/>
        </w:numPr>
        <w:spacing w:after="120"/>
        <w:ind w:left="360"/>
        <w:rPr>
          <w:bCs/>
        </w:rPr>
      </w:pPr>
      <w:r w:rsidRPr="00FB0DE0">
        <w:rPr>
          <w:bCs/>
        </w:rPr>
        <w:t>Understandings: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 xml:space="preserve">Period, frequency, angular displacement and angular velocity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 xml:space="preserve">Centripetal force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>Centripetal acceleration</w:t>
      </w:r>
    </w:p>
    <w:p w:rsidR="006F34FF" w:rsidRPr="00FB0DE0" w:rsidRDefault="006F34FF" w:rsidP="006F34FF">
      <w:pPr>
        <w:numPr>
          <w:ilvl w:val="0"/>
          <w:numId w:val="24"/>
        </w:numPr>
        <w:spacing w:after="120"/>
        <w:ind w:left="360"/>
        <w:rPr>
          <w:bCs/>
        </w:rPr>
      </w:pPr>
      <w:r w:rsidRPr="00FB0DE0">
        <w:rPr>
          <w:bCs/>
        </w:rPr>
        <w:t>Applications And Skills: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 xml:space="preserve">Identifying the forces providing the centripetal forces such as tension, friction, gravitational, electrical, or magnetic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 xml:space="preserve">Solving problems involving centripetal force, centripetal acceleration, period, frequency, angular displacement, linear speed and angular velocity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>Qualitatively and quantitatively describing examples of circular motion including cases of vertical and horizontal circular motion</w:t>
      </w:r>
    </w:p>
    <w:p w:rsidR="006F34FF" w:rsidRPr="00FB0DE0" w:rsidRDefault="006F34FF" w:rsidP="006F34FF">
      <w:pPr>
        <w:numPr>
          <w:ilvl w:val="0"/>
          <w:numId w:val="24"/>
        </w:numPr>
        <w:spacing w:after="120"/>
        <w:ind w:left="360"/>
        <w:rPr>
          <w:bCs/>
        </w:rPr>
      </w:pPr>
      <w:r w:rsidRPr="00FB0DE0">
        <w:rPr>
          <w:bCs/>
        </w:rPr>
        <w:t xml:space="preserve">Guidance: 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>Banking will be considered qualitatively only</w:t>
      </w:r>
    </w:p>
    <w:p w:rsidR="006F34FF" w:rsidRPr="00FB0DE0" w:rsidRDefault="006F34FF" w:rsidP="006F34FF">
      <w:pPr>
        <w:numPr>
          <w:ilvl w:val="0"/>
          <w:numId w:val="24"/>
        </w:numPr>
        <w:spacing w:after="120"/>
        <w:ind w:left="360"/>
        <w:rPr>
          <w:bCs/>
        </w:rPr>
      </w:pPr>
      <w:r w:rsidRPr="00FB0DE0">
        <w:rPr>
          <w:bCs/>
        </w:rPr>
        <w:t>Data Booklet Reference: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v=ωt</m:t>
        </m:r>
      </m:oMath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</w:rPr>
          <m:t>=m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r</m:t>
        </m:r>
      </m:oMath>
    </w:p>
    <w:p w:rsidR="006F34FF" w:rsidRPr="00FB0DE0" w:rsidRDefault="006F34FF" w:rsidP="006F34FF">
      <w:pPr>
        <w:numPr>
          <w:ilvl w:val="0"/>
          <w:numId w:val="24"/>
        </w:numPr>
        <w:spacing w:after="120"/>
        <w:ind w:left="360"/>
        <w:rPr>
          <w:bCs/>
        </w:rPr>
      </w:pPr>
      <w:r w:rsidRPr="00FB0DE0">
        <w:rPr>
          <w:bCs/>
        </w:rPr>
        <w:t>Utilization: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 xml:space="preserve">Motion of charged particles in magnetic fields (see Physics sub-topic 5.4)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t xml:space="preserve">Mass spectrometry (see Chemistry sub-topics 2.1 and 11.3)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B0DE0">
        <w:lastRenderedPageBreak/>
        <w:t>Playground and amusement park rides often use the principles of circular motion in their design</w:t>
      </w:r>
    </w:p>
    <w:p w:rsidR="006F34FF" w:rsidRPr="00FB0DE0" w:rsidRDefault="006F34FF" w:rsidP="006F34FF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FB0DE0">
        <w:rPr>
          <w:bCs/>
        </w:rPr>
        <w:t>Aims: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B0DE0">
        <w:t xml:space="preserve">Aim 6: experiments could include (but are not limited to): mass on a string; observation and quantification of loop-the-loop experiences; friction of a mass on a turntable </w:t>
      </w:r>
    </w:p>
    <w:p w:rsidR="006F34FF" w:rsidRPr="00FB0DE0" w:rsidRDefault="006F34FF" w:rsidP="006F34FF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B0DE0">
        <w:t>Aim 7: technology has allowed for more accurate and precise measurements of circular motion, including data loggers for force measurements and video analysis of objects moving in circular motion</w:t>
      </w:r>
    </w:p>
    <w:p w:rsidR="00F151DE" w:rsidRPr="00FB0DE0" w:rsidRDefault="006F34FF" w:rsidP="006F34FF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FB0DE0">
        <w:rPr>
          <w:bCs/>
        </w:rPr>
        <w:t xml:space="preserve">Read pg 249-256 </w:t>
      </w:r>
      <w:r w:rsidR="005563C4" w:rsidRPr="00FB0DE0">
        <w:rPr>
          <w:bCs/>
        </w:rPr>
        <w:t>in your textbook.</w:t>
      </w:r>
    </w:p>
    <w:p w:rsidR="00291AA8" w:rsidRPr="00FB0DE0" w:rsidRDefault="00DC16EE" w:rsidP="006F34FF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FB0DE0">
        <w:rPr>
          <w:bCs/>
        </w:rPr>
        <w:t>Answer the following questions</w:t>
      </w:r>
      <w:r w:rsidR="00291AA8" w:rsidRPr="00FB0DE0">
        <w:rPr>
          <w:bCs/>
        </w:rPr>
        <w:t>:</w:t>
      </w:r>
    </w:p>
    <w:p w:rsidR="00DE5D12" w:rsidRPr="00FB0DE0" w:rsidRDefault="00DE5D12" w:rsidP="00DE5D12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What is the </w:t>
      </w:r>
      <w:r w:rsidR="00EF0C58" w:rsidRPr="00FB0DE0">
        <w:t xml:space="preserve">definition of </w:t>
      </w:r>
      <w:r w:rsidRPr="00FB0DE0">
        <w:t xml:space="preserve">period </w:t>
      </w:r>
      <w:r w:rsidR="00EF0C58" w:rsidRPr="00FB0DE0">
        <w:t>(T) with respect to</w:t>
      </w:r>
      <w:r w:rsidRPr="00FB0DE0">
        <w:t xml:space="preserve"> circular motion?  </w:t>
      </w:r>
      <w:r w:rsidR="00EF0C58" w:rsidRPr="00FB0DE0">
        <w:rPr>
          <w:u w:val="single"/>
        </w:rPr>
        <w:t xml:space="preserve">  </w:t>
      </w:r>
      <w:r w:rsidR="00FB0DE0" w:rsidRPr="00FB0DE0">
        <w:rPr>
          <w:u w:val="single"/>
        </w:rPr>
        <w:tab/>
      </w:r>
      <w:r w:rsidRPr="00FB0DE0">
        <w:rPr>
          <w:u w:val="single"/>
        </w:rPr>
        <w:tab/>
      </w:r>
    </w:p>
    <w:p w:rsidR="00EF0C58" w:rsidRPr="00FB0DE0" w:rsidRDefault="00EF0C58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How does the distance covered in one revolution relate to the circle’s radius (R)?  </w:t>
      </w:r>
      <w:r w:rsidRPr="00FB0DE0">
        <w:rPr>
          <w:u w:val="single"/>
        </w:rPr>
        <w:t xml:space="preserve">  </w:t>
      </w:r>
      <w:r w:rsidRPr="00FB0DE0">
        <w:rPr>
          <w:u w:val="single"/>
        </w:rPr>
        <w:tab/>
      </w:r>
    </w:p>
    <w:p w:rsidR="00EF0C58" w:rsidRPr="00FB0DE0" w:rsidRDefault="00EF0C58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What is the velocity </w:t>
      </w:r>
      <w:r w:rsidR="00D1043F" w:rsidRPr="00FB0DE0">
        <w:t xml:space="preserve">(v) </w:t>
      </w:r>
      <w:r w:rsidRPr="00FB0DE0">
        <w:t xml:space="preserve">of a body moving in circular motion?  </w:t>
      </w:r>
      <w:r w:rsidRPr="00FB0DE0">
        <w:rPr>
          <w:u w:val="single"/>
        </w:rPr>
        <w:t xml:space="preserve">  </w:t>
      </w:r>
      <w:r w:rsidRPr="00FB0DE0">
        <w:rPr>
          <w:u w:val="single"/>
        </w:rPr>
        <w:tab/>
      </w:r>
    </w:p>
    <w:p w:rsidR="00D1043F" w:rsidRPr="00FB0DE0" w:rsidRDefault="00D1043F" w:rsidP="00D1043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What is the angular speed (</w:t>
      </w:r>
      <w:r w:rsidRPr="00FB0DE0">
        <w:rPr>
          <w:rFonts w:ascii="Cambria Math" w:hAnsi="Cambria Math"/>
        </w:rPr>
        <w:t>ω</w:t>
      </w:r>
      <w:r w:rsidRPr="00FB0DE0">
        <w:t>) of a body moving in circular motion</w:t>
      </w:r>
      <w:r w:rsidR="00BA7E23" w:rsidRPr="00FB0DE0">
        <w:t xml:space="preserve"> in terms of both frequency and period</w:t>
      </w:r>
      <w:r w:rsidRPr="00FB0DE0">
        <w:t xml:space="preserve">?  </w:t>
      </w:r>
      <w:r w:rsidRPr="00FB0DE0">
        <w:rPr>
          <w:u w:val="single"/>
        </w:rPr>
        <w:t xml:space="preserve">  </w:t>
      </w:r>
      <w:r w:rsidRPr="00FB0DE0">
        <w:rPr>
          <w:u w:val="single"/>
        </w:rPr>
        <w:tab/>
      </w:r>
    </w:p>
    <w:p w:rsidR="00EF0C58" w:rsidRPr="00FB0DE0" w:rsidRDefault="00D1043F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What are the units for angular speed</w:t>
      </w:r>
      <w:r w:rsidR="00EF0C58" w:rsidRPr="00FB0DE0">
        <w:t xml:space="preserve">?  </w:t>
      </w:r>
      <w:r w:rsidR="00EF0C58" w:rsidRPr="00FB0DE0">
        <w:rPr>
          <w:u w:val="single"/>
        </w:rPr>
        <w:t xml:space="preserve">  </w:t>
      </w:r>
      <w:r w:rsidR="00EF0C58" w:rsidRPr="00FB0DE0">
        <w:rPr>
          <w:u w:val="single"/>
        </w:rPr>
        <w:tab/>
      </w:r>
    </w:p>
    <w:p w:rsidR="00BA7E23" w:rsidRPr="00FB0DE0" w:rsidRDefault="00BA7E23" w:rsidP="00BA7E23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In terms of angular speed, how do you find the frequency of rotation? </w:t>
      </w:r>
      <w:r w:rsidRPr="00FB0DE0">
        <w:rPr>
          <w:u w:val="single"/>
        </w:rPr>
        <w:t xml:space="preserve">   </w:t>
      </w:r>
      <w:r w:rsidRPr="00FB0DE0">
        <w:rPr>
          <w:u w:val="single"/>
        </w:rPr>
        <w:tab/>
      </w:r>
    </w:p>
    <w:p w:rsidR="00EF0C58" w:rsidRPr="00FB0DE0" w:rsidRDefault="00D02FF7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Can the velocity or angular speed ever be constant</w:t>
      </w:r>
      <w:r w:rsidR="00EF0C58" w:rsidRPr="00FB0DE0">
        <w:t xml:space="preserve">? </w:t>
      </w:r>
      <w:r w:rsidR="00EF0C58" w:rsidRPr="00FB0DE0">
        <w:rPr>
          <w:u w:val="single"/>
        </w:rPr>
        <w:t xml:space="preserve">   </w:t>
      </w:r>
      <w:r w:rsidR="00FB0DE0" w:rsidRPr="00FB0DE0">
        <w:rPr>
          <w:u w:val="single"/>
        </w:rPr>
        <w:tab/>
      </w:r>
      <w:r w:rsidR="007F1969" w:rsidRPr="00FB0DE0">
        <w:rPr>
          <w:u w:val="single"/>
        </w:rPr>
        <w:tab/>
      </w:r>
      <w:r w:rsidR="00EF0C58" w:rsidRPr="00FB0DE0">
        <w:rPr>
          <w:u w:val="single"/>
        </w:rPr>
        <w:tab/>
      </w:r>
    </w:p>
    <w:p w:rsidR="00EF0C58" w:rsidRPr="00FB0DE0" w:rsidRDefault="00D02FF7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What is the direction of the velocity in circular motion</w:t>
      </w:r>
      <w:r w:rsidR="00EF0C58" w:rsidRPr="00FB0DE0">
        <w:t xml:space="preserve">?  </w:t>
      </w:r>
      <w:r w:rsidR="00EF0C58" w:rsidRPr="00FB0DE0">
        <w:rPr>
          <w:u w:val="single"/>
        </w:rPr>
        <w:t xml:space="preserve">  </w:t>
      </w:r>
      <w:r w:rsidR="00EF0C58" w:rsidRPr="00FB0DE0">
        <w:rPr>
          <w:u w:val="single"/>
        </w:rPr>
        <w:tab/>
      </w:r>
    </w:p>
    <w:p w:rsidR="00BA7E23" w:rsidRPr="00FB0DE0" w:rsidRDefault="00BA7E23" w:rsidP="00BA7E23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What is linear speed in relation to angular speed?  </w:t>
      </w:r>
      <w:r w:rsidRPr="00FB0DE0">
        <w:rPr>
          <w:u w:val="single"/>
        </w:rPr>
        <w:t xml:space="preserve">  </w:t>
      </w:r>
      <w:r w:rsidRPr="00FB0DE0">
        <w:rPr>
          <w:u w:val="single"/>
        </w:rPr>
        <w:tab/>
      </w:r>
    </w:p>
    <w:p w:rsidR="00EF0C58" w:rsidRPr="00FB0DE0" w:rsidRDefault="00D02FF7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What is the equation for </w:t>
      </w:r>
      <w:r w:rsidR="006B4AA2" w:rsidRPr="00FB0DE0">
        <w:t xml:space="preserve">an </w:t>
      </w:r>
      <w:r w:rsidRPr="00FB0DE0">
        <w:t>acceleration</w:t>
      </w:r>
      <w:r w:rsidR="006B4AA2" w:rsidRPr="00FB0DE0">
        <w:t xml:space="preserve"> vector</w:t>
      </w:r>
      <w:r w:rsidR="00EF0C58" w:rsidRPr="00FB0DE0">
        <w:t xml:space="preserve">?  </w:t>
      </w:r>
      <w:r w:rsidR="00EF0C58" w:rsidRPr="00FB0DE0">
        <w:rPr>
          <w:u w:val="single"/>
        </w:rPr>
        <w:t xml:space="preserve">  </w:t>
      </w:r>
      <w:r w:rsidR="00EF0C58" w:rsidRPr="00FB0DE0">
        <w:rPr>
          <w:u w:val="single"/>
        </w:rPr>
        <w:tab/>
      </w:r>
    </w:p>
    <w:p w:rsidR="00D02FF7" w:rsidRPr="00FB0DE0" w:rsidRDefault="00D02FF7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Acceleration occurs when the velocity’s,</w:t>
      </w:r>
    </w:p>
    <w:p w:rsidR="006B4AA2" w:rsidRPr="00FB0DE0" w:rsidRDefault="006B4AA2" w:rsidP="006B4AA2">
      <w:pPr>
        <w:numPr>
          <w:ilvl w:val="3"/>
          <w:numId w:val="24"/>
        </w:numPr>
        <w:tabs>
          <w:tab w:val="left" w:pos="1080"/>
          <w:tab w:val="left" w:pos="10440"/>
        </w:tabs>
        <w:ind w:left="1080"/>
      </w:pPr>
      <w:r w:rsidRPr="00FB0DE0">
        <w:t>magnitude changes</w:t>
      </w:r>
    </w:p>
    <w:p w:rsidR="006B4AA2" w:rsidRPr="00FB0DE0" w:rsidRDefault="006B4AA2" w:rsidP="006B4AA2">
      <w:pPr>
        <w:numPr>
          <w:ilvl w:val="3"/>
          <w:numId w:val="24"/>
        </w:numPr>
        <w:tabs>
          <w:tab w:val="left" w:pos="1080"/>
          <w:tab w:val="left" w:pos="10440"/>
        </w:tabs>
        <w:ind w:left="1080"/>
      </w:pPr>
      <w:r w:rsidRPr="00FB0DE0">
        <w:t>direction changes</w:t>
      </w:r>
    </w:p>
    <w:p w:rsidR="006B4AA2" w:rsidRPr="00FB0DE0" w:rsidRDefault="006B4AA2" w:rsidP="006B4AA2">
      <w:pPr>
        <w:numPr>
          <w:ilvl w:val="3"/>
          <w:numId w:val="24"/>
        </w:numPr>
        <w:tabs>
          <w:tab w:val="left" w:pos="1080"/>
          <w:tab w:val="left" w:pos="10440"/>
        </w:tabs>
        <w:ind w:left="1080"/>
      </w:pPr>
      <w:r w:rsidRPr="00FB0DE0">
        <w:t>both magnitude and direction change</w:t>
      </w:r>
    </w:p>
    <w:p w:rsidR="006B4AA2" w:rsidRPr="00FB0DE0" w:rsidRDefault="006B4AA2" w:rsidP="006B4AA2">
      <w:pPr>
        <w:numPr>
          <w:ilvl w:val="3"/>
          <w:numId w:val="24"/>
        </w:numPr>
        <w:tabs>
          <w:tab w:val="left" w:pos="1080"/>
          <w:tab w:val="left" w:pos="10440"/>
        </w:tabs>
        <w:ind w:left="1080"/>
      </w:pPr>
      <w:r w:rsidRPr="00FB0DE0">
        <w:t>all of the above</w:t>
      </w:r>
    </w:p>
    <w:p w:rsidR="006B4AA2" w:rsidRPr="00FB0DE0" w:rsidRDefault="006B4AA2" w:rsidP="006B4AA2">
      <w:pPr>
        <w:numPr>
          <w:ilvl w:val="3"/>
          <w:numId w:val="24"/>
        </w:numPr>
        <w:tabs>
          <w:tab w:val="left" w:pos="1080"/>
          <w:tab w:val="left" w:pos="10440"/>
        </w:tabs>
        <w:spacing w:after="240"/>
        <w:ind w:left="1080"/>
      </w:pPr>
      <w:r w:rsidRPr="00FB0DE0">
        <w:t>none of the above</w:t>
      </w:r>
    </w:p>
    <w:p w:rsidR="006B4AA2" w:rsidRPr="00FB0DE0" w:rsidRDefault="006B4AA2" w:rsidP="006B4AA2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Centripetal acceleration is the result of a change in what property of the velocity?  </w:t>
      </w:r>
      <w:r w:rsidRPr="00FB0DE0">
        <w:rPr>
          <w:u w:val="single"/>
        </w:rPr>
        <w:t xml:space="preserve">  </w:t>
      </w:r>
      <w:r w:rsidRPr="00FB0DE0">
        <w:rPr>
          <w:u w:val="single"/>
        </w:rPr>
        <w:tab/>
      </w:r>
    </w:p>
    <w:p w:rsidR="00EF0C58" w:rsidRPr="00FB0DE0" w:rsidRDefault="006B4AA2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What is the direction of centripetal acceleration in relation to the direction of the velocity</w:t>
      </w:r>
      <w:r w:rsidR="00EF0C58" w:rsidRPr="00FB0DE0">
        <w:t xml:space="preserve">?  </w:t>
      </w:r>
      <w:r w:rsidR="00EF0C58" w:rsidRPr="00FB0DE0">
        <w:rPr>
          <w:u w:val="single"/>
        </w:rPr>
        <w:t xml:space="preserve">  </w:t>
      </w:r>
      <w:r w:rsidR="00FB0DE0" w:rsidRPr="00FB0DE0">
        <w:rPr>
          <w:u w:val="single"/>
        </w:rPr>
        <w:tab/>
      </w:r>
      <w:r w:rsidR="007F1969" w:rsidRPr="00FB0DE0">
        <w:rPr>
          <w:u w:val="single"/>
        </w:rPr>
        <w:tab/>
      </w:r>
      <w:r w:rsidR="00EF0C58" w:rsidRPr="00FB0DE0">
        <w:rPr>
          <w:u w:val="single"/>
        </w:rPr>
        <w:tab/>
      </w:r>
    </w:p>
    <w:p w:rsidR="00EF0C58" w:rsidRPr="00FB0DE0" w:rsidRDefault="006B4AA2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What is the equation for centripetal acceleration</w:t>
      </w:r>
      <w:r w:rsidR="00EF0C58" w:rsidRPr="00FB0DE0">
        <w:t xml:space="preserve">? </w:t>
      </w:r>
      <w:r w:rsidR="00EF0C58" w:rsidRPr="00FB0DE0">
        <w:rPr>
          <w:u w:val="single"/>
        </w:rPr>
        <w:t xml:space="preserve">   </w:t>
      </w:r>
      <w:r w:rsidR="00EF0C58" w:rsidRPr="00FB0DE0">
        <w:rPr>
          <w:u w:val="single"/>
        </w:rPr>
        <w:tab/>
      </w:r>
    </w:p>
    <w:p w:rsidR="00EF0C58" w:rsidRPr="00FB0DE0" w:rsidRDefault="006B4AA2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What is the name for the acceleration that results from a change in the magnitude of the velocity</w:t>
      </w:r>
      <w:r w:rsidR="00EF0C58" w:rsidRPr="00FB0DE0">
        <w:t>?</w:t>
      </w:r>
      <w:r w:rsidR="00FB0DE0" w:rsidRPr="00FB0DE0">
        <w:t xml:space="preserve">    </w:t>
      </w:r>
      <w:r w:rsidR="00EF0C58" w:rsidRPr="00FB0DE0">
        <w:t xml:space="preserve">  </w:t>
      </w:r>
      <w:r w:rsidR="00EF0C58" w:rsidRPr="00FB0DE0">
        <w:rPr>
          <w:u w:val="single"/>
        </w:rPr>
        <w:t xml:space="preserve">  </w:t>
      </w:r>
      <w:r w:rsidR="00EF0C58" w:rsidRPr="00FB0DE0">
        <w:rPr>
          <w:u w:val="single"/>
        </w:rPr>
        <w:tab/>
      </w:r>
    </w:p>
    <w:p w:rsidR="00BB5D19" w:rsidRPr="00FB0DE0" w:rsidRDefault="00BB5D19" w:rsidP="00BB5D1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lastRenderedPageBreak/>
        <w:t xml:space="preserve">What is the direction of tangential acceleration in relation to the direction of the velocity?  </w:t>
      </w:r>
      <w:r w:rsidRPr="00FB0DE0">
        <w:rPr>
          <w:u w:val="single"/>
        </w:rPr>
        <w:t xml:space="preserve">  </w:t>
      </w:r>
      <w:r w:rsidR="00FB0DE0" w:rsidRPr="00FB0DE0">
        <w:rPr>
          <w:u w:val="single"/>
        </w:rPr>
        <w:tab/>
      </w:r>
      <w:r w:rsidR="007F1969" w:rsidRPr="00FB0DE0">
        <w:rPr>
          <w:u w:val="single"/>
        </w:rPr>
        <w:tab/>
      </w:r>
      <w:r w:rsidRPr="00FB0DE0">
        <w:rPr>
          <w:u w:val="single"/>
        </w:rPr>
        <w:tab/>
      </w:r>
    </w:p>
    <w:p w:rsidR="00BB5D19" w:rsidRPr="00FB0DE0" w:rsidRDefault="00BB5D19" w:rsidP="00BB5D1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What is the equation for tangential acceleration? </w:t>
      </w:r>
      <w:r w:rsidRPr="00FB0DE0">
        <w:rPr>
          <w:u w:val="single"/>
        </w:rPr>
        <w:t xml:space="preserve">   </w:t>
      </w:r>
      <w:r w:rsidRPr="00FB0DE0">
        <w:rPr>
          <w:u w:val="single"/>
        </w:rPr>
        <w:tab/>
      </w:r>
    </w:p>
    <w:p w:rsidR="00BA7E23" w:rsidRPr="00FB0DE0" w:rsidRDefault="00BA7E23" w:rsidP="00BA7E23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What is the equation for centripetal acceleration? </w:t>
      </w:r>
      <w:r w:rsidRPr="00FB0DE0">
        <w:rPr>
          <w:u w:val="single"/>
        </w:rPr>
        <w:t xml:space="preserve">   </w:t>
      </w:r>
      <w:r w:rsidRPr="00FB0DE0">
        <w:rPr>
          <w:u w:val="single"/>
        </w:rPr>
        <w:tab/>
      </w:r>
    </w:p>
    <w:p w:rsidR="00EF0C58" w:rsidRPr="00FB0DE0" w:rsidRDefault="00BB5D19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How do you compute acceleration when there is change in both direction and magnitude of the velocity</w:t>
      </w:r>
      <w:r w:rsidR="00EF0C58" w:rsidRPr="00FB0DE0">
        <w:t xml:space="preserve">?  </w:t>
      </w:r>
      <w:r w:rsidR="00EF0C58" w:rsidRPr="00FB0DE0">
        <w:rPr>
          <w:u w:val="single"/>
        </w:rPr>
        <w:t xml:space="preserve">  </w:t>
      </w:r>
      <w:r w:rsidR="007F1969" w:rsidRPr="00FB0DE0">
        <w:rPr>
          <w:u w:val="single"/>
        </w:rPr>
        <w:tab/>
      </w:r>
      <w:r w:rsidR="00EF0C58" w:rsidRPr="00FB0DE0">
        <w:rPr>
          <w:u w:val="single"/>
        </w:rPr>
        <w:tab/>
      </w:r>
    </w:p>
    <w:p w:rsidR="00EF0C58" w:rsidRPr="00FB0DE0" w:rsidRDefault="00D612E1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What is the name of the force that produces centripetal acceleration and what is its direction</w:t>
      </w:r>
      <w:r w:rsidR="00EF0C58" w:rsidRPr="00FB0DE0">
        <w:t>?</w:t>
      </w:r>
      <w:r w:rsidR="00FB0DE0" w:rsidRPr="00FB0DE0">
        <w:t xml:space="preserve">      </w:t>
      </w:r>
      <w:r w:rsidR="00FB0DE0" w:rsidRPr="00FB0DE0">
        <w:tab/>
      </w:r>
      <w:r w:rsidR="00EF0C58" w:rsidRPr="00FB0DE0">
        <w:t xml:space="preserve">  </w:t>
      </w:r>
      <w:r w:rsidR="00EF0C58" w:rsidRPr="00FB0DE0">
        <w:rPr>
          <w:u w:val="single"/>
        </w:rPr>
        <w:t xml:space="preserve">  </w:t>
      </w:r>
      <w:r w:rsidR="00EF0C58" w:rsidRPr="00FB0DE0">
        <w:rPr>
          <w:u w:val="single"/>
        </w:rPr>
        <w:tab/>
      </w:r>
    </w:p>
    <w:p w:rsidR="00EF0C58" w:rsidRPr="00FB0DE0" w:rsidRDefault="00D612E1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What is the equation for centripetal force</w:t>
      </w:r>
      <w:r w:rsidR="00BA7E23" w:rsidRPr="00FB0DE0">
        <w:t xml:space="preserve"> in terms of linear/tangential velocity</w:t>
      </w:r>
      <w:r w:rsidR="00EF0C58" w:rsidRPr="00FB0DE0">
        <w:t xml:space="preserve">?  </w:t>
      </w:r>
      <w:r w:rsidR="00EF0C58" w:rsidRPr="00FB0DE0">
        <w:rPr>
          <w:u w:val="single"/>
        </w:rPr>
        <w:t xml:space="preserve">  </w:t>
      </w:r>
      <w:r w:rsidR="00EF0C58" w:rsidRPr="00FB0DE0">
        <w:rPr>
          <w:u w:val="single"/>
        </w:rPr>
        <w:tab/>
      </w:r>
    </w:p>
    <w:p w:rsidR="00BA7E23" w:rsidRPr="00FB0DE0" w:rsidRDefault="00BA7E23" w:rsidP="00BA7E23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What is the equation for centripetal force in terms of </w:t>
      </w:r>
      <w:r w:rsidR="00EC259F" w:rsidRPr="00FB0DE0">
        <w:t>angular</w:t>
      </w:r>
      <w:r w:rsidRPr="00FB0DE0">
        <w:t xml:space="preserve"> </w:t>
      </w:r>
      <w:r w:rsidR="00EC259F" w:rsidRPr="00FB0DE0">
        <w:t>speed</w:t>
      </w:r>
      <w:r w:rsidRPr="00FB0DE0">
        <w:t xml:space="preserve">?  </w:t>
      </w:r>
      <w:r w:rsidRPr="00FB0DE0">
        <w:rPr>
          <w:u w:val="single"/>
        </w:rPr>
        <w:t xml:space="preserve">  </w:t>
      </w:r>
      <w:r w:rsidRPr="00FB0DE0">
        <w:rPr>
          <w:u w:val="single"/>
        </w:rPr>
        <w:tab/>
      </w:r>
    </w:p>
    <w:p w:rsidR="00D612E1" w:rsidRPr="00FB0DE0" w:rsidRDefault="00D612E1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>Consider a ball of mass</w:t>
      </w:r>
      <w:r w:rsidRPr="00FB0DE0">
        <w:rPr>
          <w:i/>
        </w:rPr>
        <w:t xml:space="preserve"> m</w:t>
      </w:r>
      <w:r w:rsidRPr="00FB0DE0">
        <w:t xml:space="preserve"> at the end of a string of length</w:t>
      </w:r>
      <w:r w:rsidRPr="00FB0DE0">
        <w:rPr>
          <w:i/>
        </w:rPr>
        <w:t xml:space="preserve"> r</w:t>
      </w:r>
      <w:r w:rsidRPr="00FB0DE0">
        <w:t xml:space="preserve"> that is being made to move in a circular motion at constant speed</w:t>
      </w:r>
      <w:r w:rsidRPr="00FB0DE0">
        <w:rPr>
          <w:i/>
        </w:rPr>
        <w:t xml:space="preserve"> v</w:t>
      </w:r>
      <w:r w:rsidRPr="00FB0DE0">
        <w:t xml:space="preserve"> in a vertical plane.  </w:t>
      </w:r>
    </w:p>
    <w:p w:rsidR="00D612E1" w:rsidRPr="00FB0DE0" w:rsidRDefault="00D612E1" w:rsidP="00D612E1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 w:hanging="360"/>
      </w:pPr>
      <w:r w:rsidRPr="00FB0DE0">
        <w:t xml:space="preserve">What is the tension in the string at the top and bottom of the circle?  </w:t>
      </w:r>
      <w:r w:rsidRPr="00FB0DE0">
        <w:rPr>
          <w:u w:val="single"/>
        </w:rPr>
        <w:t xml:space="preserve">  </w:t>
      </w:r>
      <w:r w:rsidR="00FB0DE0" w:rsidRPr="00FB0DE0">
        <w:rPr>
          <w:u w:val="single"/>
        </w:rPr>
        <w:tab/>
      </w:r>
      <w:r w:rsidRPr="00FB0DE0">
        <w:rPr>
          <w:u w:val="single"/>
        </w:rPr>
        <w:tab/>
      </w:r>
    </w:p>
    <w:p w:rsidR="00EF0C58" w:rsidRPr="00FB0DE0" w:rsidRDefault="00D612E1" w:rsidP="00D612E1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 w:hanging="360"/>
      </w:pPr>
      <w:r w:rsidRPr="00FB0DE0">
        <w:t>What is the minimum velocity required to keep the string taut</w:t>
      </w:r>
      <w:r w:rsidR="00EF0C58" w:rsidRPr="00FB0DE0">
        <w:t xml:space="preserve">?  </w:t>
      </w:r>
      <w:r w:rsidR="00EF0C58" w:rsidRPr="00FB0DE0">
        <w:rPr>
          <w:u w:val="single"/>
        </w:rPr>
        <w:t xml:space="preserve">  </w:t>
      </w:r>
      <w:r w:rsidR="00EF0C58" w:rsidRPr="00FB0DE0">
        <w:rPr>
          <w:u w:val="single"/>
        </w:rPr>
        <w:tab/>
      </w:r>
    </w:p>
    <w:p w:rsidR="00EA356A" w:rsidRPr="00FB0DE0" w:rsidRDefault="00EA356A" w:rsidP="00EA356A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 w:hanging="360"/>
      </w:pPr>
      <w:r w:rsidRPr="00FB0DE0">
        <w:t xml:space="preserve">What is the equation for the work done by the centripetal force in this problem?  Explain.  </w:t>
      </w:r>
      <w:r w:rsidRPr="00FB0DE0">
        <w:rPr>
          <w:u w:val="single"/>
        </w:rPr>
        <w:t xml:space="preserve">  </w:t>
      </w:r>
      <w:r w:rsidR="007F1969" w:rsidRPr="00FB0DE0">
        <w:rPr>
          <w:u w:val="single"/>
        </w:rPr>
        <w:tab/>
      </w:r>
      <w:r w:rsidR="00FB0DE0" w:rsidRPr="00FB0DE0">
        <w:rPr>
          <w:u w:val="single"/>
        </w:rPr>
        <w:tab/>
      </w:r>
      <w:r w:rsidRPr="00FB0DE0">
        <w:rPr>
          <w:u w:val="single"/>
        </w:rPr>
        <w:tab/>
      </w:r>
    </w:p>
    <w:p w:rsidR="00EC259F" w:rsidRPr="00FB0DE0" w:rsidRDefault="00EC259F" w:rsidP="00EC259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Compare and contrast </w:t>
      </w:r>
      <w:r w:rsidRPr="00FB0DE0">
        <w:rPr>
          <w:i/>
        </w:rPr>
        <w:t>centripetal force</w:t>
      </w:r>
      <w:r w:rsidRPr="00FB0DE0">
        <w:t xml:space="preserve"> with </w:t>
      </w:r>
      <w:r w:rsidRPr="00FB0DE0">
        <w:rPr>
          <w:i/>
        </w:rPr>
        <w:t>centrifugal force</w:t>
      </w:r>
      <w:r w:rsidRPr="00FB0DE0">
        <w:t xml:space="preserve">?  </w:t>
      </w:r>
      <w:r w:rsidRPr="00FB0DE0">
        <w:rPr>
          <w:u w:val="single"/>
        </w:rPr>
        <w:t xml:space="preserve">  </w:t>
      </w:r>
      <w:r w:rsidR="00FB0DE0" w:rsidRPr="00FB0DE0">
        <w:rPr>
          <w:u w:val="single"/>
        </w:rPr>
        <w:tab/>
      </w:r>
      <w:r w:rsidRPr="00FB0DE0">
        <w:rPr>
          <w:u w:val="single"/>
        </w:rPr>
        <w:tab/>
      </w:r>
    </w:p>
    <w:p w:rsidR="00EF0C58" w:rsidRPr="00FB0DE0" w:rsidRDefault="00EC259F" w:rsidP="00EF0C5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FB0DE0">
        <w:t xml:space="preserve">Nature of Science:  </w:t>
      </w:r>
      <w:r w:rsidR="0059504C" w:rsidRPr="00FB0DE0">
        <w:t xml:space="preserve">What </w:t>
      </w:r>
      <w:r w:rsidRPr="00FB0DE0">
        <w:t>did Newton deduce about the movement of planets from his second law and circular motion</w:t>
      </w:r>
      <w:r w:rsidR="00EF0C58" w:rsidRPr="00FB0DE0">
        <w:t xml:space="preserve">?  </w:t>
      </w:r>
      <w:r w:rsidR="00EF0C58" w:rsidRPr="00FB0DE0">
        <w:rPr>
          <w:u w:val="single"/>
        </w:rPr>
        <w:t xml:space="preserve">  </w:t>
      </w:r>
      <w:r w:rsidRPr="00FB0DE0">
        <w:rPr>
          <w:u w:val="single"/>
        </w:rPr>
        <w:tab/>
      </w:r>
      <w:r w:rsidR="00EF0C58" w:rsidRPr="00FB0DE0">
        <w:rPr>
          <w:u w:val="single"/>
        </w:rPr>
        <w:tab/>
      </w:r>
    </w:p>
    <w:p w:rsidR="007869FF" w:rsidRPr="00FB0DE0" w:rsidRDefault="007869FF" w:rsidP="006F34FF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FB0DE0">
        <w:rPr>
          <w:bCs/>
        </w:rPr>
        <w:t>Answers may be typed or neatly printed.  Drawings may be freehand, but try to make use of the ‘Shapes’ or ‘Insert Clipart” functions of MS Word.</w:t>
      </w:r>
      <w:r w:rsidR="00D6559A" w:rsidRPr="00FB0DE0">
        <w:rPr>
          <w:bCs/>
        </w:rPr>
        <w:t xml:space="preserve">  If you submit this assignment electronically, the filename must be in the following format, “</w:t>
      </w:r>
      <w:proofErr w:type="spellStart"/>
      <w:r w:rsidR="00D6559A" w:rsidRPr="00FB0DE0">
        <w:rPr>
          <w:bCs/>
        </w:rPr>
        <w:t>LastnameFirstinitialPerXReadActX</w:t>
      </w:r>
      <w:proofErr w:type="spellEnd"/>
      <w:r w:rsidR="00D6559A" w:rsidRPr="00FB0DE0">
        <w:rPr>
          <w:bCs/>
        </w:rPr>
        <w:t>-X”.</w:t>
      </w:r>
    </w:p>
    <w:sectPr w:rsidR="007869FF" w:rsidRPr="00FB0DE0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49" w:rsidRDefault="00B64049" w:rsidP="003E5394">
      <w:r>
        <w:separator/>
      </w:r>
    </w:p>
  </w:endnote>
  <w:endnote w:type="continuationSeparator" w:id="0">
    <w:p w:rsidR="00B64049" w:rsidRDefault="00B64049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87128F" w:rsidRDefault="003E5394" w:rsidP="0087128F">
    <w:pPr>
      <w:pStyle w:val="Footer"/>
      <w:tabs>
        <w:tab w:val="clear" w:pos="4680"/>
        <w:tab w:val="center" w:pos="5220"/>
      </w:tabs>
      <w:rPr>
        <w:b/>
        <w:sz w:val="16"/>
        <w:szCs w:val="16"/>
      </w:rPr>
    </w:pPr>
  </w:p>
  <w:p w:rsidR="003E5394" w:rsidRPr="0087128F" w:rsidRDefault="00063292" w:rsidP="0087128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87128F" w:rsidRPr="0087128F">
        <w:rPr>
          <w:b/>
          <w:noProof/>
          <w:sz w:val="16"/>
          <w:szCs w:val="16"/>
        </w:rPr>
        <w:t>Reading Activity T6-1</w:t>
      </w:r>
    </w:fldSimple>
    <w:r w:rsidR="001B791C" w:rsidRPr="0087128F">
      <w:rPr>
        <w:b/>
        <w:sz w:val="16"/>
        <w:szCs w:val="16"/>
      </w:rPr>
      <w:tab/>
      <w:t xml:space="preserve">Updated:  </w:t>
    </w:r>
    <w:r w:rsidRPr="0087128F">
      <w:rPr>
        <w:b/>
        <w:sz w:val="16"/>
        <w:szCs w:val="16"/>
      </w:rPr>
      <w:fldChar w:fldCharType="begin"/>
    </w:r>
    <w:r w:rsidR="001B791C" w:rsidRPr="0087128F">
      <w:rPr>
        <w:b/>
        <w:sz w:val="16"/>
        <w:szCs w:val="16"/>
      </w:rPr>
      <w:instrText xml:space="preserve"> SAVEDATE  \@ "d-MMM-yy"  \* MERGEFORMAT </w:instrText>
    </w:r>
    <w:r w:rsidRPr="0087128F">
      <w:rPr>
        <w:b/>
        <w:sz w:val="16"/>
        <w:szCs w:val="16"/>
      </w:rPr>
      <w:fldChar w:fldCharType="separate"/>
    </w:r>
    <w:r w:rsidR="0087128F" w:rsidRPr="0087128F">
      <w:rPr>
        <w:b/>
        <w:noProof/>
        <w:sz w:val="16"/>
        <w:szCs w:val="16"/>
      </w:rPr>
      <w:t>6-Nov-15</w:t>
    </w:r>
    <w:r w:rsidRPr="0087128F">
      <w:rPr>
        <w:b/>
        <w:sz w:val="16"/>
        <w:szCs w:val="16"/>
      </w:rPr>
      <w:fldChar w:fldCharType="end"/>
    </w:r>
    <w:r w:rsidR="003E5394" w:rsidRPr="0087128F">
      <w:rPr>
        <w:b/>
        <w:sz w:val="16"/>
        <w:szCs w:val="16"/>
      </w:rPr>
      <w:tab/>
      <w:t xml:space="preserve">Page </w:t>
    </w:r>
    <w:r w:rsidRPr="0087128F">
      <w:rPr>
        <w:b/>
        <w:sz w:val="16"/>
        <w:szCs w:val="16"/>
      </w:rPr>
      <w:fldChar w:fldCharType="begin"/>
    </w:r>
    <w:r w:rsidR="003E5394" w:rsidRPr="0087128F">
      <w:rPr>
        <w:b/>
        <w:sz w:val="16"/>
        <w:szCs w:val="16"/>
      </w:rPr>
      <w:instrText xml:space="preserve"> PAGE  \* Arabic  \* MERGEFORMAT </w:instrText>
    </w:r>
    <w:r w:rsidRPr="0087128F">
      <w:rPr>
        <w:b/>
        <w:sz w:val="16"/>
        <w:szCs w:val="16"/>
      </w:rPr>
      <w:fldChar w:fldCharType="separate"/>
    </w:r>
    <w:r w:rsidR="0087128F">
      <w:rPr>
        <w:b/>
        <w:noProof/>
        <w:sz w:val="16"/>
        <w:szCs w:val="16"/>
      </w:rPr>
      <w:t>3</w:t>
    </w:r>
    <w:r w:rsidRPr="0087128F">
      <w:rPr>
        <w:b/>
        <w:sz w:val="16"/>
        <w:szCs w:val="16"/>
      </w:rPr>
      <w:fldChar w:fldCharType="end"/>
    </w:r>
    <w:r w:rsidR="003E5394" w:rsidRPr="0087128F">
      <w:rPr>
        <w:b/>
        <w:sz w:val="16"/>
        <w:szCs w:val="16"/>
      </w:rPr>
      <w:t xml:space="preserve"> of </w:t>
    </w:r>
    <w:fldSimple w:instr=" NUMPAGES  \* Arabic  \* MERGEFORMAT ">
      <w:r w:rsidR="0087128F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49" w:rsidRDefault="00B64049" w:rsidP="003E5394">
      <w:r>
        <w:separator/>
      </w:r>
    </w:p>
  </w:footnote>
  <w:footnote w:type="continuationSeparator" w:id="0">
    <w:p w:rsidR="00B64049" w:rsidRDefault="00B64049" w:rsidP="003E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D21"/>
    <w:multiLevelType w:val="hybridMultilevel"/>
    <w:tmpl w:val="9606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06785D"/>
    <w:multiLevelType w:val="multilevel"/>
    <w:tmpl w:val="937EC97E"/>
    <w:numStyleLink w:val="OverheadNotes"/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2"/>
  </w:num>
  <w:num w:numId="19">
    <w:abstractNumId w:val="16"/>
  </w:num>
  <w:num w:numId="20">
    <w:abstractNumId w:val="19"/>
  </w:num>
  <w:num w:numId="21">
    <w:abstractNumId w:val="5"/>
  </w:num>
  <w:num w:numId="22">
    <w:abstractNumId w:val="1"/>
  </w:num>
  <w:num w:numId="23">
    <w:abstractNumId w:val="12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68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42CD2"/>
    <w:rsid w:val="00043854"/>
    <w:rsid w:val="00063292"/>
    <w:rsid w:val="00066626"/>
    <w:rsid w:val="0007503D"/>
    <w:rsid w:val="00090D9B"/>
    <w:rsid w:val="000918A6"/>
    <w:rsid w:val="000958ED"/>
    <w:rsid w:val="000A5FBA"/>
    <w:rsid w:val="000A69DC"/>
    <w:rsid w:val="000C6E20"/>
    <w:rsid w:val="000E77E3"/>
    <w:rsid w:val="000F0F8A"/>
    <w:rsid w:val="00102B0D"/>
    <w:rsid w:val="0010536A"/>
    <w:rsid w:val="00120A32"/>
    <w:rsid w:val="00123E14"/>
    <w:rsid w:val="00141059"/>
    <w:rsid w:val="00160101"/>
    <w:rsid w:val="00161CCC"/>
    <w:rsid w:val="00171DFE"/>
    <w:rsid w:val="001773ED"/>
    <w:rsid w:val="00180B2B"/>
    <w:rsid w:val="001A2DD7"/>
    <w:rsid w:val="001B791C"/>
    <w:rsid w:val="001C1337"/>
    <w:rsid w:val="001C5719"/>
    <w:rsid w:val="001E14F2"/>
    <w:rsid w:val="001F08CB"/>
    <w:rsid w:val="001F43F0"/>
    <w:rsid w:val="001F6F33"/>
    <w:rsid w:val="00222A42"/>
    <w:rsid w:val="00223756"/>
    <w:rsid w:val="00226CBD"/>
    <w:rsid w:val="00227905"/>
    <w:rsid w:val="0024086E"/>
    <w:rsid w:val="0026445C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A4B12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B7671"/>
    <w:rsid w:val="003C45A9"/>
    <w:rsid w:val="003D5207"/>
    <w:rsid w:val="003D7A02"/>
    <w:rsid w:val="003E0E3A"/>
    <w:rsid w:val="003E5394"/>
    <w:rsid w:val="003E5AA9"/>
    <w:rsid w:val="003F5EBD"/>
    <w:rsid w:val="00407550"/>
    <w:rsid w:val="00413F6C"/>
    <w:rsid w:val="004307A1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0652"/>
    <w:rsid w:val="00512240"/>
    <w:rsid w:val="005212A4"/>
    <w:rsid w:val="005310FF"/>
    <w:rsid w:val="00534D74"/>
    <w:rsid w:val="00551835"/>
    <w:rsid w:val="005555B8"/>
    <w:rsid w:val="005563C4"/>
    <w:rsid w:val="005615C3"/>
    <w:rsid w:val="0059504C"/>
    <w:rsid w:val="005A26B3"/>
    <w:rsid w:val="005A6D72"/>
    <w:rsid w:val="005C32E5"/>
    <w:rsid w:val="005C33AD"/>
    <w:rsid w:val="005D6CCF"/>
    <w:rsid w:val="005E16A1"/>
    <w:rsid w:val="005E5949"/>
    <w:rsid w:val="005F6B56"/>
    <w:rsid w:val="005F7D1D"/>
    <w:rsid w:val="00621175"/>
    <w:rsid w:val="00623FA5"/>
    <w:rsid w:val="0062619D"/>
    <w:rsid w:val="0063069B"/>
    <w:rsid w:val="00631F03"/>
    <w:rsid w:val="006377C4"/>
    <w:rsid w:val="006415A6"/>
    <w:rsid w:val="00641F62"/>
    <w:rsid w:val="006529A1"/>
    <w:rsid w:val="00661E50"/>
    <w:rsid w:val="0066283F"/>
    <w:rsid w:val="00680868"/>
    <w:rsid w:val="00692B19"/>
    <w:rsid w:val="00697E88"/>
    <w:rsid w:val="006B4AA2"/>
    <w:rsid w:val="006B6E73"/>
    <w:rsid w:val="006C2BC5"/>
    <w:rsid w:val="006D7F4F"/>
    <w:rsid w:val="006F34FF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A4733"/>
    <w:rsid w:val="007B78AF"/>
    <w:rsid w:val="007C2DA7"/>
    <w:rsid w:val="007D5501"/>
    <w:rsid w:val="007E61FF"/>
    <w:rsid w:val="007F1969"/>
    <w:rsid w:val="007F2477"/>
    <w:rsid w:val="007F3BD7"/>
    <w:rsid w:val="007F43DA"/>
    <w:rsid w:val="008051C9"/>
    <w:rsid w:val="0082606D"/>
    <w:rsid w:val="008660E3"/>
    <w:rsid w:val="0087128F"/>
    <w:rsid w:val="008747D5"/>
    <w:rsid w:val="00876C19"/>
    <w:rsid w:val="0088130A"/>
    <w:rsid w:val="008B39A6"/>
    <w:rsid w:val="008B6556"/>
    <w:rsid w:val="008E3684"/>
    <w:rsid w:val="008E5A4F"/>
    <w:rsid w:val="0091454B"/>
    <w:rsid w:val="009242BA"/>
    <w:rsid w:val="00962CE2"/>
    <w:rsid w:val="00967698"/>
    <w:rsid w:val="009A111C"/>
    <w:rsid w:val="009C10A6"/>
    <w:rsid w:val="009D568A"/>
    <w:rsid w:val="009D6544"/>
    <w:rsid w:val="009E3661"/>
    <w:rsid w:val="009F1B1A"/>
    <w:rsid w:val="00A10B8D"/>
    <w:rsid w:val="00A110D9"/>
    <w:rsid w:val="00A277F2"/>
    <w:rsid w:val="00A37EC6"/>
    <w:rsid w:val="00A7138F"/>
    <w:rsid w:val="00A800A8"/>
    <w:rsid w:val="00A81FB7"/>
    <w:rsid w:val="00A909B1"/>
    <w:rsid w:val="00A95021"/>
    <w:rsid w:val="00A954AE"/>
    <w:rsid w:val="00AA274C"/>
    <w:rsid w:val="00AA78FC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64049"/>
    <w:rsid w:val="00B72541"/>
    <w:rsid w:val="00B752C0"/>
    <w:rsid w:val="00B76640"/>
    <w:rsid w:val="00B804AE"/>
    <w:rsid w:val="00BA6A5E"/>
    <w:rsid w:val="00BA7E23"/>
    <w:rsid w:val="00BB0934"/>
    <w:rsid w:val="00BB5D19"/>
    <w:rsid w:val="00BC0E79"/>
    <w:rsid w:val="00BC60DE"/>
    <w:rsid w:val="00BE0860"/>
    <w:rsid w:val="00BF08A4"/>
    <w:rsid w:val="00BF3E5A"/>
    <w:rsid w:val="00C01E45"/>
    <w:rsid w:val="00C067C5"/>
    <w:rsid w:val="00C13BE4"/>
    <w:rsid w:val="00C61B17"/>
    <w:rsid w:val="00C62FAC"/>
    <w:rsid w:val="00C65F60"/>
    <w:rsid w:val="00C81B1F"/>
    <w:rsid w:val="00C87540"/>
    <w:rsid w:val="00CB22A3"/>
    <w:rsid w:val="00CB242D"/>
    <w:rsid w:val="00CE37B9"/>
    <w:rsid w:val="00CE5232"/>
    <w:rsid w:val="00CF203E"/>
    <w:rsid w:val="00D01AE7"/>
    <w:rsid w:val="00D02FF7"/>
    <w:rsid w:val="00D03AA8"/>
    <w:rsid w:val="00D03CDF"/>
    <w:rsid w:val="00D1043F"/>
    <w:rsid w:val="00D15736"/>
    <w:rsid w:val="00D2124F"/>
    <w:rsid w:val="00D329B1"/>
    <w:rsid w:val="00D4450B"/>
    <w:rsid w:val="00D479F2"/>
    <w:rsid w:val="00D612E1"/>
    <w:rsid w:val="00D649C7"/>
    <w:rsid w:val="00D6559A"/>
    <w:rsid w:val="00D86537"/>
    <w:rsid w:val="00D8783A"/>
    <w:rsid w:val="00D91E26"/>
    <w:rsid w:val="00D968E1"/>
    <w:rsid w:val="00DA67B6"/>
    <w:rsid w:val="00DC16EE"/>
    <w:rsid w:val="00DC38AB"/>
    <w:rsid w:val="00DD3D19"/>
    <w:rsid w:val="00DD5317"/>
    <w:rsid w:val="00DE12EC"/>
    <w:rsid w:val="00DE5D12"/>
    <w:rsid w:val="00DE7039"/>
    <w:rsid w:val="00DF0F04"/>
    <w:rsid w:val="00DF58D9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92BCF"/>
    <w:rsid w:val="00E93831"/>
    <w:rsid w:val="00EA356A"/>
    <w:rsid w:val="00EB5374"/>
    <w:rsid w:val="00EC259F"/>
    <w:rsid w:val="00ED7182"/>
    <w:rsid w:val="00EF0C58"/>
    <w:rsid w:val="00F151DE"/>
    <w:rsid w:val="00F34CE7"/>
    <w:rsid w:val="00F34E7D"/>
    <w:rsid w:val="00F40F1E"/>
    <w:rsid w:val="00F42A7C"/>
    <w:rsid w:val="00F45808"/>
    <w:rsid w:val="00F5767D"/>
    <w:rsid w:val="00F62DB7"/>
    <w:rsid w:val="00F6585E"/>
    <w:rsid w:val="00F7340A"/>
    <w:rsid w:val="00F74837"/>
    <w:rsid w:val="00F84BE0"/>
    <w:rsid w:val="00FB0DE0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7C99-A4A7-41BA-9FEC-9F8F1237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Kyle Smith</cp:lastModifiedBy>
  <cp:revision>7</cp:revision>
  <cp:lastPrinted>2014-11-18T09:45:00Z</cp:lastPrinted>
  <dcterms:created xsi:type="dcterms:W3CDTF">2014-11-17T22:11:00Z</dcterms:created>
  <dcterms:modified xsi:type="dcterms:W3CDTF">2015-11-06T10:06:00Z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