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311C20" w:rsidRDefault="002B6EB8" w:rsidP="00385437">
      <w:pPr>
        <w:pStyle w:val="Header"/>
        <w:tabs>
          <w:tab w:val="clear" w:pos="4320"/>
        </w:tabs>
        <w:ind w:left="4320"/>
        <w:jc w:val="center"/>
        <w:rPr>
          <w:rFonts w:ascii="Pristina" w:hAnsi="Pristina"/>
          <w:b/>
          <w:i/>
          <w:smallCaps/>
          <w:shadow/>
          <w:sz w:val="44"/>
          <w:szCs w:val="44"/>
        </w:rPr>
      </w:pPr>
      <w:r w:rsidRPr="002B6EB8">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385437" w:rsidP="0038543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11C20">
        <w:rPr>
          <w:rFonts w:ascii="Pristina" w:hAnsi="Pristina"/>
          <w:b/>
          <w:i/>
          <w:smallCaps/>
          <w:shadow/>
          <w:sz w:val="44"/>
          <w:szCs w:val="44"/>
        </w:rPr>
        <w:t>Devil</w:t>
      </w:r>
      <w:r w:rsidR="00385437" w:rsidRPr="00311C2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5204122" r:id="rId9"/>
        </w:object>
      </w:r>
      <w:r w:rsidR="00120A32" w:rsidRPr="00311C20">
        <w:rPr>
          <w:rFonts w:ascii="Pristina" w:hAnsi="Pristina"/>
          <w:b/>
          <w:i/>
          <w:smallCaps/>
          <w:shadow/>
          <w:sz w:val="44"/>
          <w:szCs w:val="44"/>
        </w:rPr>
        <w:t>Physics</w:t>
      </w:r>
    </w:p>
    <w:p w:rsidR="00FE1C18" w:rsidRPr="00311C20" w:rsidRDefault="00FE1C18" w:rsidP="000072A8">
      <w:pPr>
        <w:pStyle w:val="Header"/>
        <w:tabs>
          <w:tab w:val="clear" w:pos="4320"/>
        </w:tabs>
        <w:spacing w:after="60"/>
        <w:ind w:left="4320"/>
        <w:jc w:val="center"/>
        <w:rPr>
          <w:rFonts w:ascii="Pristina" w:hAnsi="Pristina"/>
          <w:b/>
          <w:i/>
          <w:smallCaps/>
          <w:shadow/>
          <w:sz w:val="44"/>
          <w:szCs w:val="44"/>
        </w:rPr>
      </w:pPr>
      <w:proofErr w:type="spellStart"/>
      <w:r w:rsidRPr="00311C20">
        <w:rPr>
          <w:rFonts w:ascii="Pristina" w:hAnsi="Pristina"/>
          <w:b/>
          <w:i/>
          <w:smallCaps/>
          <w:shadow/>
          <w:sz w:val="44"/>
          <w:szCs w:val="44"/>
        </w:rPr>
        <w:t>Ba</w:t>
      </w:r>
      <w:r w:rsidR="006C2BC5" w:rsidRPr="00311C20">
        <w:rPr>
          <w:rFonts w:ascii="Pristina" w:hAnsi="Pristina"/>
          <w:b/>
          <w:i/>
          <w:smallCaps/>
          <w:shadow/>
          <w:sz w:val="44"/>
          <w:szCs w:val="44"/>
        </w:rPr>
        <w:t>d</w:t>
      </w:r>
      <w:r w:rsidRPr="00311C20">
        <w:rPr>
          <w:rFonts w:ascii="Pristina" w:hAnsi="Pristina"/>
          <w:b/>
          <w:i/>
          <w:smallCaps/>
          <w:shadow/>
          <w:sz w:val="44"/>
          <w:szCs w:val="44"/>
        </w:rPr>
        <w:t>dest</w:t>
      </w:r>
      <w:proofErr w:type="spellEnd"/>
      <w:r w:rsidRPr="00311C20">
        <w:rPr>
          <w:rFonts w:ascii="Pristina" w:hAnsi="Pristina"/>
          <w:b/>
          <w:i/>
          <w:smallCaps/>
          <w:shadow/>
          <w:sz w:val="44"/>
          <w:szCs w:val="44"/>
        </w:rPr>
        <w:t xml:space="preserve"> Class on Campus</w:t>
      </w:r>
    </w:p>
    <w:p w:rsidR="00385437" w:rsidRPr="00CA3E78"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sidRPr="00CA3E78">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CA3E78">
        <w:rPr>
          <w:b/>
          <w:sz w:val="28"/>
          <w:szCs w:val="28"/>
        </w:rPr>
        <w:t xml:space="preserve"> 12-2</w:t>
      </w:r>
    </w:p>
    <w:p w:rsidR="002F0335" w:rsidRDefault="006C6F9C" w:rsidP="00311C20">
      <w:pPr>
        <w:numPr>
          <w:ilvl w:val="0"/>
          <w:numId w:val="24"/>
        </w:numPr>
        <w:tabs>
          <w:tab w:val="left" w:pos="450"/>
        </w:tabs>
        <w:spacing w:after="120"/>
        <w:ind w:left="450" w:hanging="450"/>
      </w:pPr>
      <w:r w:rsidRPr="006C6F9C">
        <w:rPr>
          <w:bCs/>
        </w:rPr>
        <w:t>Essential Idea:</w:t>
      </w:r>
      <w:r>
        <w:rPr>
          <w:bCs/>
        </w:rPr>
        <w:t xml:space="preserve">  </w:t>
      </w:r>
      <w:r w:rsidRPr="006C6F9C">
        <w:t>The idea of discreteness that we met in the atomic world continues to exist in the nuclear world as well.</w:t>
      </w:r>
    </w:p>
    <w:p w:rsidR="006C6F9C" w:rsidRDefault="006C6F9C" w:rsidP="00311C20">
      <w:pPr>
        <w:numPr>
          <w:ilvl w:val="0"/>
          <w:numId w:val="24"/>
        </w:numPr>
        <w:tabs>
          <w:tab w:val="left" w:pos="450"/>
        </w:tabs>
        <w:spacing w:after="120"/>
        <w:ind w:left="450" w:hanging="450"/>
      </w:pPr>
      <w:r w:rsidRPr="006C6F9C">
        <w:rPr>
          <w:bCs/>
        </w:rPr>
        <w:t>Nature Of Science:</w:t>
      </w:r>
    </w:p>
    <w:p w:rsidR="006C6F9C" w:rsidRPr="006C6F9C" w:rsidRDefault="006C6F9C" w:rsidP="006C6F9C">
      <w:pPr>
        <w:numPr>
          <w:ilvl w:val="1"/>
          <w:numId w:val="24"/>
        </w:numPr>
        <w:tabs>
          <w:tab w:val="left" w:pos="810"/>
        </w:tabs>
        <w:spacing w:after="120"/>
        <w:ind w:left="810"/>
      </w:pPr>
      <w:r w:rsidRPr="006C6F9C">
        <w:t xml:space="preserve">Theoretical advances and inspiration: Progress in atomic, nuclear and particle physics often came from theoretical advances and strokes of inspiration. </w:t>
      </w:r>
    </w:p>
    <w:p w:rsidR="006C6F9C" w:rsidRPr="006C6F9C" w:rsidRDefault="006C6F9C" w:rsidP="006C6F9C">
      <w:pPr>
        <w:numPr>
          <w:ilvl w:val="1"/>
          <w:numId w:val="24"/>
        </w:numPr>
        <w:tabs>
          <w:tab w:val="left" w:pos="810"/>
        </w:tabs>
        <w:spacing w:after="120"/>
        <w:ind w:left="810"/>
      </w:pPr>
      <w:r w:rsidRPr="006C6F9C">
        <w:t xml:space="preserve">Advances in instrumentation: New ways of detecting subatomic particles due to advances in electronic technology were also crucial. </w:t>
      </w:r>
    </w:p>
    <w:p w:rsidR="002F0335" w:rsidRDefault="006C6F9C" w:rsidP="006C6F9C">
      <w:pPr>
        <w:numPr>
          <w:ilvl w:val="1"/>
          <w:numId w:val="24"/>
        </w:numPr>
        <w:tabs>
          <w:tab w:val="left" w:pos="810"/>
        </w:tabs>
        <w:spacing w:after="120"/>
        <w:ind w:left="810"/>
      </w:pPr>
      <w:r w:rsidRPr="006C6F9C">
        <w:t>Modern computing power: Finally, the analysis of the data gathered in modern particle detectors in particle accelerator experiments would be impossible without modern computing power.</w:t>
      </w:r>
    </w:p>
    <w:p w:rsidR="006C6F9C" w:rsidRDefault="006C6F9C" w:rsidP="006C6F9C">
      <w:pPr>
        <w:numPr>
          <w:ilvl w:val="0"/>
          <w:numId w:val="24"/>
        </w:numPr>
        <w:tabs>
          <w:tab w:val="left" w:pos="450"/>
        </w:tabs>
        <w:spacing w:after="120"/>
        <w:ind w:left="450" w:hanging="450"/>
      </w:pPr>
      <w:r w:rsidRPr="006C6F9C">
        <w:rPr>
          <w:bCs/>
        </w:rPr>
        <w:t>Theory Of Knowledge:</w:t>
      </w:r>
    </w:p>
    <w:p w:rsidR="006C6F9C" w:rsidRPr="006C6F9C" w:rsidRDefault="006C6F9C" w:rsidP="006C6F9C">
      <w:pPr>
        <w:numPr>
          <w:ilvl w:val="1"/>
          <w:numId w:val="24"/>
        </w:numPr>
        <w:tabs>
          <w:tab w:val="left" w:pos="810"/>
        </w:tabs>
        <w:spacing w:after="120"/>
        <w:ind w:left="810"/>
      </w:pPr>
      <w:r w:rsidRPr="006C6F9C">
        <w:t xml:space="preserve">Much of the knowledge about subatomic particles is based on the models one uses to interpret the data from experiments. </w:t>
      </w:r>
    </w:p>
    <w:p w:rsidR="006C6F9C" w:rsidRPr="006C6F9C" w:rsidRDefault="006C6F9C" w:rsidP="006C6F9C">
      <w:pPr>
        <w:numPr>
          <w:ilvl w:val="1"/>
          <w:numId w:val="24"/>
        </w:numPr>
        <w:tabs>
          <w:tab w:val="left" w:pos="810"/>
        </w:tabs>
        <w:spacing w:after="120"/>
        <w:ind w:left="810"/>
      </w:pPr>
      <w:r w:rsidRPr="006C6F9C">
        <w:t xml:space="preserve">How can we be sure that we are discovering an “independent truth” not influenced by our models? </w:t>
      </w:r>
    </w:p>
    <w:p w:rsidR="006C6F9C" w:rsidRDefault="006C6F9C" w:rsidP="006C6F9C">
      <w:pPr>
        <w:numPr>
          <w:ilvl w:val="1"/>
          <w:numId w:val="24"/>
        </w:numPr>
        <w:tabs>
          <w:tab w:val="left" w:pos="810"/>
        </w:tabs>
        <w:spacing w:after="120"/>
        <w:ind w:left="810"/>
      </w:pPr>
      <w:r w:rsidRPr="006C6F9C">
        <w:t>Is there such a thing as a single truth?</w:t>
      </w:r>
    </w:p>
    <w:p w:rsidR="006C6F9C" w:rsidRDefault="006C6F9C" w:rsidP="006C6F9C">
      <w:pPr>
        <w:numPr>
          <w:ilvl w:val="0"/>
          <w:numId w:val="24"/>
        </w:numPr>
        <w:tabs>
          <w:tab w:val="left" w:pos="450"/>
        </w:tabs>
        <w:spacing w:after="120"/>
        <w:ind w:left="450" w:hanging="450"/>
      </w:pPr>
      <w:r w:rsidRPr="006C6F9C">
        <w:rPr>
          <w:bCs/>
        </w:rPr>
        <w:t>Understandings:</w:t>
      </w:r>
    </w:p>
    <w:p w:rsidR="006C6F9C" w:rsidRPr="006C6F9C" w:rsidRDefault="006C6F9C" w:rsidP="006C6F9C">
      <w:pPr>
        <w:numPr>
          <w:ilvl w:val="1"/>
          <w:numId w:val="24"/>
        </w:numPr>
        <w:tabs>
          <w:tab w:val="left" w:pos="810"/>
        </w:tabs>
        <w:spacing w:after="120"/>
        <w:ind w:left="810"/>
      </w:pPr>
      <w:r w:rsidRPr="006C6F9C">
        <w:t xml:space="preserve">Rutherford scattering and nuclear radius </w:t>
      </w:r>
    </w:p>
    <w:p w:rsidR="006C6F9C" w:rsidRPr="006C6F9C" w:rsidRDefault="006C6F9C" w:rsidP="006C6F9C">
      <w:pPr>
        <w:numPr>
          <w:ilvl w:val="1"/>
          <w:numId w:val="24"/>
        </w:numPr>
        <w:tabs>
          <w:tab w:val="left" w:pos="810"/>
        </w:tabs>
        <w:spacing w:after="120"/>
        <w:ind w:left="810"/>
      </w:pPr>
      <w:r w:rsidRPr="006C6F9C">
        <w:t xml:space="preserve">Nuclear energy levels </w:t>
      </w:r>
    </w:p>
    <w:p w:rsidR="006C6F9C" w:rsidRPr="006C6F9C" w:rsidRDefault="006C6F9C" w:rsidP="006C6F9C">
      <w:pPr>
        <w:numPr>
          <w:ilvl w:val="1"/>
          <w:numId w:val="24"/>
        </w:numPr>
        <w:tabs>
          <w:tab w:val="left" w:pos="810"/>
        </w:tabs>
        <w:spacing w:after="120"/>
        <w:ind w:left="810"/>
      </w:pPr>
      <w:r w:rsidRPr="006C6F9C">
        <w:t xml:space="preserve">The neutrino </w:t>
      </w:r>
    </w:p>
    <w:p w:rsidR="006C6F9C" w:rsidRDefault="006C6F9C" w:rsidP="006C6F9C">
      <w:pPr>
        <w:numPr>
          <w:ilvl w:val="1"/>
          <w:numId w:val="24"/>
        </w:numPr>
        <w:tabs>
          <w:tab w:val="left" w:pos="810"/>
        </w:tabs>
        <w:spacing w:after="120"/>
        <w:ind w:left="810"/>
      </w:pPr>
      <w:r w:rsidRPr="006C6F9C">
        <w:t>The law of radioactive decay and the decay constant</w:t>
      </w:r>
    </w:p>
    <w:p w:rsidR="009E07B6" w:rsidRDefault="009E07B6" w:rsidP="009E07B6">
      <w:pPr>
        <w:numPr>
          <w:ilvl w:val="0"/>
          <w:numId w:val="24"/>
        </w:numPr>
        <w:tabs>
          <w:tab w:val="left" w:pos="450"/>
        </w:tabs>
        <w:spacing w:after="120"/>
        <w:ind w:left="450" w:hanging="450"/>
      </w:pPr>
      <w:r w:rsidRPr="006C6F9C">
        <w:rPr>
          <w:bCs/>
        </w:rPr>
        <w:t>Applications And Skills:</w:t>
      </w:r>
    </w:p>
    <w:p w:rsidR="009E07B6" w:rsidRPr="009E07B6" w:rsidRDefault="009E07B6" w:rsidP="009E07B6">
      <w:pPr>
        <w:numPr>
          <w:ilvl w:val="1"/>
          <w:numId w:val="24"/>
        </w:numPr>
        <w:tabs>
          <w:tab w:val="left" w:pos="810"/>
        </w:tabs>
        <w:spacing w:after="120"/>
        <w:ind w:left="810"/>
      </w:pPr>
      <w:r w:rsidRPr="009E07B6">
        <w:t xml:space="preserve">Describing a scattering experiment including location of minimum intensity for the diffracted particles based on their de Broglie wavelength </w:t>
      </w:r>
    </w:p>
    <w:p w:rsidR="009E07B6" w:rsidRPr="009E07B6" w:rsidRDefault="009E07B6" w:rsidP="009E07B6">
      <w:pPr>
        <w:numPr>
          <w:ilvl w:val="1"/>
          <w:numId w:val="24"/>
        </w:numPr>
        <w:tabs>
          <w:tab w:val="left" w:pos="810"/>
        </w:tabs>
        <w:spacing w:after="120"/>
        <w:ind w:left="810"/>
      </w:pPr>
      <w:r w:rsidRPr="009E07B6">
        <w:t xml:space="preserve">Explaining deviations from Rutherford scattering in high energy experiments </w:t>
      </w:r>
    </w:p>
    <w:p w:rsidR="009E07B6" w:rsidRPr="009E07B6" w:rsidRDefault="009E07B6" w:rsidP="009E07B6">
      <w:pPr>
        <w:numPr>
          <w:ilvl w:val="1"/>
          <w:numId w:val="24"/>
        </w:numPr>
        <w:tabs>
          <w:tab w:val="left" w:pos="810"/>
        </w:tabs>
        <w:spacing w:after="120"/>
        <w:ind w:left="810"/>
      </w:pPr>
      <w:r w:rsidRPr="009E07B6">
        <w:t xml:space="preserve">Describing experimental evidence for nuclear energy levels </w:t>
      </w:r>
    </w:p>
    <w:p w:rsidR="009E07B6" w:rsidRPr="009E07B6" w:rsidRDefault="009E07B6" w:rsidP="009E07B6">
      <w:pPr>
        <w:numPr>
          <w:ilvl w:val="1"/>
          <w:numId w:val="24"/>
        </w:numPr>
        <w:tabs>
          <w:tab w:val="left" w:pos="810"/>
        </w:tabs>
        <w:spacing w:after="120"/>
        <w:ind w:left="810"/>
      </w:pPr>
      <w:r w:rsidRPr="009E07B6">
        <w:t xml:space="preserve">Solving problems involving the radioactive decay law for arbitrary time intervals </w:t>
      </w:r>
    </w:p>
    <w:p w:rsidR="009E07B6" w:rsidRDefault="009E07B6" w:rsidP="009E07B6">
      <w:pPr>
        <w:numPr>
          <w:ilvl w:val="1"/>
          <w:numId w:val="24"/>
        </w:numPr>
        <w:tabs>
          <w:tab w:val="left" w:pos="810"/>
        </w:tabs>
        <w:spacing w:after="120"/>
        <w:ind w:left="810"/>
      </w:pPr>
      <w:r w:rsidRPr="009E07B6">
        <w:t>Explaining the methods for measuring short and long half-lives</w:t>
      </w:r>
    </w:p>
    <w:p w:rsidR="009E07B6" w:rsidRDefault="009E07B6" w:rsidP="009E07B6">
      <w:pPr>
        <w:numPr>
          <w:ilvl w:val="0"/>
          <w:numId w:val="24"/>
        </w:numPr>
        <w:tabs>
          <w:tab w:val="left" w:pos="450"/>
        </w:tabs>
        <w:spacing w:after="120"/>
        <w:ind w:left="450" w:hanging="450"/>
      </w:pPr>
      <w:r w:rsidRPr="006C6F9C">
        <w:rPr>
          <w:bCs/>
        </w:rPr>
        <w:t>Guidance:</w:t>
      </w:r>
    </w:p>
    <w:p w:rsidR="009E07B6" w:rsidRPr="009E07B6" w:rsidRDefault="009E07B6" w:rsidP="009E07B6">
      <w:pPr>
        <w:numPr>
          <w:ilvl w:val="1"/>
          <w:numId w:val="24"/>
        </w:numPr>
        <w:tabs>
          <w:tab w:val="left" w:pos="810"/>
        </w:tabs>
        <w:spacing w:after="120"/>
        <w:ind w:left="810"/>
      </w:pPr>
      <w:r w:rsidRPr="009E07B6">
        <w:t xml:space="preserve">Students should be aware that nuclear densities are approximately the same for all nuclei and that the only macroscopic objects with the same density as nuclei are neutron stars </w:t>
      </w:r>
    </w:p>
    <w:p w:rsidR="009E07B6" w:rsidRDefault="009E07B6" w:rsidP="009E07B6">
      <w:pPr>
        <w:numPr>
          <w:ilvl w:val="1"/>
          <w:numId w:val="24"/>
        </w:numPr>
        <w:tabs>
          <w:tab w:val="left" w:pos="810"/>
        </w:tabs>
        <w:spacing w:after="120"/>
        <w:ind w:left="810"/>
      </w:pPr>
      <w:r w:rsidRPr="009E07B6">
        <w:t>The small angle approximation is usually not appropriate to use to determine the location of the minimum intensity</w:t>
      </w:r>
    </w:p>
    <w:p w:rsidR="009E07B6" w:rsidRDefault="009E07B6" w:rsidP="009E07B6">
      <w:pPr>
        <w:numPr>
          <w:ilvl w:val="0"/>
          <w:numId w:val="24"/>
        </w:numPr>
        <w:tabs>
          <w:tab w:val="left" w:pos="450"/>
        </w:tabs>
        <w:spacing w:after="120"/>
        <w:ind w:left="450" w:hanging="450"/>
      </w:pPr>
      <w:r w:rsidRPr="006C6F9C">
        <w:rPr>
          <w:bCs/>
        </w:rPr>
        <w:lastRenderedPageBreak/>
        <w:t>Data Booklet Reference:</w:t>
      </w:r>
    </w:p>
    <w:p w:rsidR="009E07B6" w:rsidRPr="009E07B6" w:rsidRDefault="009E07B6" w:rsidP="009E07B6">
      <w:pPr>
        <w:numPr>
          <w:ilvl w:val="1"/>
          <w:numId w:val="24"/>
        </w:numPr>
        <w:tabs>
          <w:tab w:val="left" w:pos="810"/>
        </w:tabs>
        <w:spacing w:after="120"/>
        <w:ind w:left="810"/>
      </w:p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0</m:t>
            </m:r>
          </m:sub>
        </m:sSub>
        <m:sSup>
          <m:sSupPr>
            <m:ctrlPr>
              <w:rPr>
                <w:rFonts w:ascii="Cambria Math" w:hAnsi="Cambria Math"/>
              </w:rPr>
            </m:ctrlPr>
          </m:sSupPr>
          <m:e>
            <m:r>
              <w:rPr>
                <w:rFonts w:ascii="Cambria Math" w:hAnsi="Cambria Math"/>
              </w:rPr>
              <m:t>A</m:t>
            </m:r>
          </m:e>
          <m:sup>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up>
        </m:sSup>
      </m:oMath>
    </w:p>
    <w:p w:rsidR="009E07B6" w:rsidRPr="009E07B6" w:rsidRDefault="009E07B6" w:rsidP="009E07B6">
      <w:pPr>
        <w:numPr>
          <w:ilvl w:val="1"/>
          <w:numId w:val="24"/>
        </w:numPr>
        <w:tabs>
          <w:tab w:val="left" w:pos="810"/>
        </w:tabs>
        <w:spacing w:after="120"/>
        <w:ind w:left="810"/>
      </w:pPr>
      <m:oMath>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λt</m:t>
            </m:r>
          </m:sup>
        </m:sSup>
      </m:oMath>
    </w:p>
    <w:p w:rsidR="009E07B6" w:rsidRPr="009E07B6" w:rsidRDefault="009E07B6" w:rsidP="009E07B6">
      <w:pPr>
        <w:numPr>
          <w:ilvl w:val="1"/>
          <w:numId w:val="24"/>
        </w:numPr>
        <w:tabs>
          <w:tab w:val="left" w:pos="810"/>
        </w:tabs>
        <w:spacing w:after="120"/>
        <w:ind w:left="810"/>
      </w:pPr>
      <m:oMath>
        <m:r>
          <w:rPr>
            <w:rFonts w:ascii="Cambria Math" w:hAnsi="Cambria Math"/>
          </w:rPr>
          <m:t>A</m:t>
        </m:r>
        <m:r>
          <m:rPr>
            <m:sty m:val="p"/>
          </m:rPr>
          <w:rPr>
            <w:rFonts w:ascii="Cambria Math" w:hAnsi="Cambria Math"/>
          </w:rPr>
          <m:t>=λ</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λt</m:t>
            </m:r>
          </m:sup>
        </m:sSup>
      </m:oMath>
    </w:p>
    <w:p w:rsidR="009E07B6" w:rsidRDefault="009E07B6" w:rsidP="009E07B6">
      <w:pPr>
        <w:numPr>
          <w:ilvl w:val="1"/>
          <w:numId w:val="24"/>
        </w:numPr>
        <w:tabs>
          <w:tab w:val="left" w:pos="810"/>
        </w:tabs>
        <w:spacing w:after="120"/>
        <w:ind w:left="810"/>
      </w:pP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f>
          <m:fPr>
            <m:ctrlPr>
              <w:rPr>
                <w:rFonts w:ascii="Cambria Math" w:hAnsi="Cambria Math"/>
              </w:rPr>
            </m:ctrlPr>
          </m:fPr>
          <m:num>
            <m:r>
              <w:rPr>
                <w:rFonts w:ascii="Cambria Math" w:hAnsi="Cambria Math"/>
              </w:rPr>
              <m:t>λ</m:t>
            </m:r>
          </m:num>
          <m:den>
            <m:r>
              <w:rPr>
                <w:rFonts w:ascii="Cambria Math" w:hAnsi="Cambria Math"/>
              </w:rPr>
              <m:t>D</m:t>
            </m:r>
          </m:den>
        </m:f>
      </m:oMath>
    </w:p>
    <w:p w:rsidR="009E07B6" w:rsidRDefault="009E07B6" w:rsidP="009E07B6">
      <w:pPr>
        <w:numPr>
          <w:ilvl w:val="0"/>
          <w:numId w:val="24"/>
        </w:numPr>
        <w:tabs>
          <w:tab w:val="left" w:pos="450"/>
        </w:tabs>
        <w:spacing w:after="120"/>
        <w:ind w:left="450" w:hanging="450"/>
      </w:pPr>
      <w:r w:rsidRPr="006C6F9C">
        <w:rPr>
          <w:bCs/>
        </w:rPr>
        <w:t>Utilization:</w:t>
      </w:r>
      <w:r>
        <w:rPr>
          <w:bCs/>
        </w:rPr>
        <w:t xml:space="preserve">  </w:t>
      </w:r>
      <w:r w:rsidRPr="006C6F9C">
        <w:t>Knowledge of radioactivity, radioactive substances and the radioactive decay law are crucial in modern nuclear medicine</w:t>
      </w:r>
    </w:p>
    <w:p w:rsidR="009E07B6" w:rsidRDefault="009E07B6" w:rsidP="009E07B6">
      <w:pPr>
        <w:numPr>
          <w:ilvl w:val="0"/>
          <w:numId w:val="24"/>
        </w:numPr>
        <w:tabs>
          <w:tab w:val="left" w:pos="450"/>
        </w:tabs>
        <w:spacing w:after="120"/>
        <w:ind w:left="450" w:hanging="450"/>
      </w:pPr>
      <w:r w:rsidRPr="006C6F9C">
        <w:rPr>
          <w:bCs/>
        </w:rPr>
        <w:t>Aims:</w:t>
      </w:r>
      <w:r>
        <w:rPr>
          <w:bCs/>
        </w:rPr>
        <w:t xml:space="preserve">  </w:t>
      </w:r>
      <w:r w:rsidRPr="006C6F9C">
        <w:t>Aim 2: detection of the neutrino demonstrates the continuing growing body of knowledge scientists are gathering in this area of study</w:t>
      </w:r>
    </w:p>
    <w:p w:rsidR="00F151DE" w:rsidRDefault="003C45A9" w:rsidP="00311C20">
      <w:pPr>
        <w:numPr>
          <w:ilvl w:val="0"/>
          <w:numId w:val="24"/>
        </w:numPr>
        <w:tabs>
          <w:tab w:val="left" w:pos="450"/>
        </w:tabs>
        <w:spacing w:after="120"/>
        <w:ind w:left="450" w:hanging="450"/>
      </w:pPr>
      <w:r>
        <w:t xml:space="preserve">Read </w:t>
      </w:r>
      <w:r w:rsidR="005563C4">
        <w:t xml:space="preserve">section </w:t>
      </w:r>
      <w:r w:rsidR="00CA3E78" w:rsidRPr="00CA3E78">
        <w:t>12-2</w:t>
      </w:r>
      <w:r w:rsidR="005563C4">
        <w:t xml:space="preserve"> in your textbook.</w:t>
      </w:r>
    </w:p>
    <w:p w:rsidR="00291AA8" w:rsidRDefault="006655A0" w:rsidP="00311C20">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18735C">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18735C">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18735C">
      <w:pPr>
        <w:numPr>
          <w:ilvl w:val="2"/>
          <w:numId w:val="24"/>
        </w:numPr>
        <w:spacing w:after="120"/>
        <w:ind w:left="1350"/>
      </w:pPr>
      <w:r>
        <w:t>You can then print your work and submit a hardcopy, or</w:t>
      </w:r>
    </w:p>
    <w:p w:rsidR="00860A5E" w:rsidRDefault="00860A5E" w:rsidP="0018735C">
      <w:pPr>
        <w:numPr>
          <w:ilvl w:val="2"/>
          <w:numId w:val="24"/>
        </w:numPr>
        <w:spacing w:after="120"/>
        <w:ind w:left="1350"/>
      </w:pPr>
      <w:r>
        <w:t xml:space="preserve">You can </w:t>
      </w:r>
      <w:r w:rsidR="00311C20">
        <w:t>upload the assignment to Focus</w:t>
      </w:r>
      <w:r>
        <w:t>.  If you choose this option, you must use a filename in the format, “</w:t>
      </w:r>
      <w:proofErr w:type="spellStart"/>
      <w:r>
        <w:t>LastnameFirstinitialPerXAsgnmtName</w:t>
      </w:r>
      <w:proofErr w:type="spellEnd"/>
      <w:r>
        <w:t>”.  For example, “SmithKPer</w:t>
      </w:r>
      <w:r w:rsidR="00311C20">
        <w:t>C34</w:t>
      </w:r>
      <w:r>
        <w:t>ReadActT9-3.doc”</w:t>
      </w:r>
    </w:p>
    <w:p w:rsidR="00860A5E" w:rsidRDefault="00860A5E" w:rsidP="0018735C">
      <w:pPr>
        <w:numPr>
          <w:ilvl w:val="1"/>
          <w:numId w:val="24"/>
        </w:numPr>
        <w:tabs>
          <w:tab w:val="left" w:pos="810"/>
        </w:tabs>
        <w:spacing w:after="120"/>
        <w:ind w:left="810"/>
      </w:pPr>
      <w:r>
        <w:t>You can take notes on notebook paper using the Cornell Notes format and submit the hardcopy.</w:t>
      </w:r>
    </w:p>
    <w:p w:rsidR="006655A0" w:rsidRDefault="002E57FB" w:rsidP="00311C20">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Record</w:t>
      </w:r>
      <w:r w:rsidRPr="00C75A32">
        <w:rPr>
          <w:rFonts w:asciiTheme="majorHAnsi" w:hAnsiTheme="majorHAnsi"/>
        </w:rPr>
        <w:t xml:space="preserve"> – the most important or emphasized information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Reduce</w:t>
      </w:r>
      <w:r w:rsidRPr="00C75A32">
        <w:rPr>
          <w:rFonts w:asciiTheme="majorHAnsi" w:hAnsiTheme="majorHAnsi"/>
        </w:rPr>
        <w:t xml:space="preserve"> – and synthesize information wherever possible, making it as concise as you can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Recite</w:t>
      </w:r>
      <w:r w:rsidRPr="00C75A32">
        <w:rPr>
          <w:rFonts w:asciiTheme="majorHAnsi" w:hAnsiTheme="majorHAnsi"/>
        </w:rPr>
        <w:t xml:space="preserve"> – read your notes out loud</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Reflect</w:t>
      </w:r>
      <w:r w:rsidRPr="00C75A32">
        <w:rPr>
          <w:rFonts w:asciiTheme="majorHAnsi" w:hAnsiTheme="majorHAnsi"/>
        </w:rPr>
        <w:t xml:space="preserve"> – and consider how this information is connected to your personal experiences and what you already know</w:t>
      </w:r>
    </w:p>
    <w:p w:rsidR="006655A0" w:rsidRPr="00C75A32" w:rsidRDefault="002E57FB" w:rsidP="0018735C">
      <w:pPr>
        <w:numPr>
          <w:ilvl w:val="1"/>
          <w:numId w:val="24"/>
        </w:numPr>
        <w:tabs>
          <w:tab w:val="left" w:pos="810"/>
        </w:tabs>
        <w:spacing w:after="120"/>
        <w:ind w:left="810"/>
      </w:pPr>
      <w:r w:rsidRPr="00C75A32">
        <w:rPr>
          <w:rFonts w:asciiTheme="majorHAnsi" w:hAnsiTheme="majorHAnsi"/>
          <w:b/>
          <w:i/>
        </w:rPr>
        <w:t>Review</w:t>
      </w:r>
      <w:r w:rsidRPr="00C75A32">
        <w:rPr>
          <w:rFonts w:asciiTheme="majorHAnsi" w:hAnsiTheme="majorHAnsi"/>
        </w:rPr>
        <w:t xml:space="preserve"> – look over your notes more than once</w:t>
      </w:r>
    </w:p>
    <w:p w:rsidR="007869FF" w:rsidRDefault="002E57FB" w:rsidP="00311C20">
      <w:pPr>
        <w:numPr>
          <w:ilvl w:val="0"/>
          <w:numId w:val="24"/>
        </w:numPr>
        <w:tabs>
          <w:tab w:val="left" w:pos="450"/>
        </w:tabs>
        <w:spacing w:after="120"/>
        <w:ind w:left="450" w:hanging="450"/>
      </w:pPr>
      <w:r>
        <w:t>As a minimum, you must include notes on the following topics</w:t>
      </w:r>
      <w:r w:rsidR="007869FF">
        <w:t>:</w:t>
      </w:r>
    </w:p>
    <w:p w:rsidR="007869FF" w:rsidRDefault="009E07B6" w:rsidP="00311C20">
      <w:pPr>
        <w:numPr>
          <w:ilvl w:val="1"/>
          <w:numId w:val="24"/>
        </w:numPr>
        <w:tabs>
          <w:tab w:val="left" w:pos="810"/>
        </w:tabs>
        <w:spacing w:after="120"/>
        <w:ind w:left="810"/>
      </w:pPr>
      <w:r>
        <w:t>Rutherford scattering experiment</w:t>
      </w:r>
    </w:p>
    <w:p w:rsidR="009E07B6" w:rsidRDefault="009E07B6" w:rsidP="00311C20">
      <w:pPr>
        <w:numPr>
          <w:ilvl w:val="1"/>
          <w:numId w:val="24"/>
        </w:numPr>
        <w:tabs>
          <w:tab w:val="left" w:pos="810"/>
        </w:tabs>
        <w:spacing w:after="120"/>
        <w:ind w:left="810"/>
      </w:pPr>
      <w:r>
        <w:t>Distance of closest approach</w:t>
      </w:r>
    </w:p>
    <w:p w:rsidR="009E07B6" w:rsidRDefault="009E07B6" w:rsidP="00311C20">
      <w:pPr>
        <w:numPr>
          <w:ilvl w:val="1"/>
          <w:numId w:val="24"/>
        </w:numPr>
        <w:tabs>
          <w:tab w:val="left" w:pos="810"/>
        </w:tabs>
        <w:spacing w:after="120"/>
        <w:ind w:left="810"/>
      </w:pPr>
      <w:r>
        <w:t>Nuclear radius</w:t>
      </w:r>
    </w:p>
    <w:p w:rsidR="009E07B6" w:rsidRDefault="009E07B6" w:rsidP="00311C20">
      <w:pPr>
        <w:numPr>
          <w:ilvl w:val="1"/>
          <w:numId w:val="24"/>
        </w:numPr>
        <w:tabs>
          <w:tab w:val="left" w:pos="810"/>
        </w:tabs>
        <w:spacing w:after="120"/>
        <w:ind w:left="810"/>
      </w:pPr>
      <w:r>
        <w:t>Deviations from Rutherford scattering</w:t>
      </w:r>
    </w:p>
    <w:p w:rsidR="009E07B6" w:rsidRDefault="009E07B6" w:rsidP="00311C20">
      <w:pPr>
        <w:numPr>
          <w:ilvl w:val="1"/>
          <w:numId w:val="24"/>
        </w:numPr>
        <w:tabs>
          <w:tab w:val="left" w:pos="810"/>
        </w:tabs>
        <w:spacing w:after="120"/>
        <w:ind w:left="810"/>
      </w:pPr>
      <w:r>
        <w:t>Discrete nuclear energy levels</w:t>
      </w:r>
    </w:p>
    <w:p w:rsidR="009E07B6" w:rsidRDefault="009E07B6" w:rsidP="00311C20">
      <w:pPr>
        <w:numPr>
          <w:ilvl w:val="1"/>
          <w:numId w:val="24"/>
        </w:numPr>
        <w:tabs>
          <w:tab w:val="left" w:pos="810"/>
        </w:tabs>
        <w:spacing w:after="120"/>
        <w:ind w:left="810"/>
      </w:pPr>
      <w:r>
        <w:t>The neutrino</w:t>
      </w:r>
    </w:p>
    <w:p w:rsidR="009E07B6" w:rsidRDefault="009E07B6" w:rsidP="00311C20">
      <w:pPr>
        <w:numPr>
          <w:ilvl w:val="1"/>
          <w:numId w:val="24"/>
        </w:numPr>
        <w:tabs>
          <w:tab w:val="left" w:pos="810"/>
        </w:tabs>
        <w:spacing w:after="120"/>
        <w:ind w:left="810"/>
      </w:pPr>
      <w:r>
        <w:t>Neutrino energy</w:t>
      </w:r>
    </w:p>
    <w:p w:rsidR="009E07B6" w:rsidRDefault="009E07B6" w:rsidP="00311C20">
      <w:pPr>
        <w:numPr>
          <w:ilvl w:val="1"/>
          <w:numId w:val="24"/>
        </w:numPr>
        <w:tabs>
          <w:tab w:val="left" w:pos="810"/>
        </w:tabs>
        <w:spacing w:after="120"/>
        <w:ind w:left="810"/>
      </w:pPr>
      <w:r>
        <w:t>Radioactive decay law</w:t>
      </w:r>
    </w:p>
    <w:p w:rsidR="009E07B6" w:rsidRPr="003C45A9" w:rsidRDefault="009E07B6" w:rsidP="00311C20">
      <w:pPr>
        <w:numPr>
          <w:ilvl w:val="1"/>
          <w:numId w:val="24"/>
        </w:numPr>
        <w:tabs>
          <w:tab w:val="left" w:pos="810"/>
        </w:tabs>
        <w:spacing w:after="120"/>
        <w:ind w:left="810"/>
      </w:pPr>
      <w:r>
        <w:t>The solar neutrino problem</w:t>
      </w:r>
    </w:p>
    <w:p w:rsidR="003313E6" w:rsidRDefault="003313E6" w:rsidP="00311C20">
      <w:pPr>
        <w:numPr>
          <w:ilvl w:val="0"/>
          <w:numId w:val="24"/>
        </w:numPr>
        <w:tabs>
          <w:tab w:val="left" w:pos="450"/>
        </w:tabs>
        <w:spacing w:after="120"/>
        <w:ind w:left="450" w:hanging="450"/>
      </w:pPr>
      <w:r>
        <w:lastRenderedPageBreak/>
        <w:t>Answers may be typed or neatly printed.  You do not need to include this page of instructions with your assignment.</w:t>
      </w:r>
    </w:p>
    <w:p w:rsidR="003313E6" w:rsidRDefault="003313E6" w:rsidP="00311C20">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311C20">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311C20">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C75A32">
      <w:pPr>
        <w:numPr>
          <w:ilvl w:val="1"/>
          <w:numId w:val="24"/>
        </w:numPr>
        <w:tabs>
          <w:tab w:val="left" w:pos="720"/>
        </w:tabs>
        <w:spacing w:after="120"/>
        <w:ind w:left="72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C75A32">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4D" w:rsidRDefault="004A1A4D" w:rsidP="003E5394">
      <w:r>
        <w:separator/>
      </w:r>
    </w:p>
  </w:endnote>
  <w:endnote w:type="continuationSeparator" w:id="0">
    <w:p w:rsidR="004A1A4D" w:rsidRDefault="004A1A4D"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8" w:rsidRPr="000E1D44" w:rsidRDefault="009D7FB8" w:rsidP="000E1D44">
    <w:pPr>
      <w:pStyle w:val="Footer"/>
      <w:tabs>
        <w:tab w:val="clear" w:pos="4680"/>
        <w:tab w:val="clear" w:pos="9360"/>
        <w:tab w:val="center" w:pos="5220"/>
        <w:tab w:val="left" w:pos="10512"/>
      </w:tabs>
      <w:rPr>
        <w:b/>
        <w:sz w:val="16"/>
        <w:szCs w:val="16"/>
      </w:rPr>
    </w:pPr>
  </w:p>
  <w:p w:rsidR="009D7FB8" w:rsidRPr="000E1D44" w:rsidRDefault="002B6EB8" w:rsidP="000E1D44">
    <w:pPr>
      <w:pStyle w:val="Footer"/>
      <w:pBdr>
        <w:top w:val="single" w:sz="4" w:space="1" w:color="auto"/>
      </w:pBdr>
      <w:tabs>
        <w:tab w:val="clear" w:pos="4680"/>
        <w:tab w:val="clear" w:pos="9360"/>
        <w:tab w:val="center" w:pos="5220"/>
        <w:tab w:val="right" w:pos="10440"/>
        <w:tab w:val="left" w:pos="10512"/>
      </w:tabs>
      <w:rPr>
        <w:b/>
        <w:sz w:val="16"/>
        <w:szCs w:val="16"/>
      </w:rPr>
    </w:pPr>
    <w:fldSimple w:instr=" FILENAME  \* Caps  \* MERGEFORMAT ">
      <w:r w:rsidR="000E1D44" w:rsidRPr="000E1D44">
        <w:rPr>
          <w:b/>
          <w:noProof/>
          <w:sz w:val="16"/>
          <w:szCs w:val="16"/>
        </w:rPr>
        <w:t>Reading Activity Lsn 12-2</w:t>
      </w:r>
    </w:fldSimple>
    <w:r w:rsidR="009D7FB8" w:rsidRPr="000E1D44">
      <w:rPr>
        <w:b/>
        <w:sz w:val="16"/>
        <w:szCs w:val="16"/>
      </w:rPr>
      <w:tab/>
      <w:t xml:space="preserve">Updated:  </w:t>
    </w:r>
    <w:r w:rsidRPr="000E1D44">
      <w:rPr>
        <w:b/>
        <w:sz w:val="16"/>
        <w:szCs w:val="16"/>
      </w:rPr>
      <w:fldChar w:fldCharType="begin"/>
    </w:r>
    <w:r w:rsidR="009D7FB8" w:rsidRPr="000E1D44">
      <w:rPr>
        <w:b/>
        <w:sz w:val="16"/>
        <w:szCs w:val="16"/>
      </w:rPr>
      <w:instrText xml:space="preserve"> SAVEDATE  \@ "d-MMM-yy"  \* MERGEFORMAT </w:instrText>
    </w:r>
    <w:r w:rsidRPr="000E1D44">
      <w:rPr>
        <w:b/>
        <w:sz w:val="16"/>
        <w:szCs w:val="16"/>
      </w:rPr>
      <w:fldChar w:fldCharType="separate"/>
    </w:r>
    <w:r w:rsidR="000E1D44" w:rsidRPr="000E1D44">
      <w:rPr>
        <w:b/>
        <w:noProof/>
        <w:sz w:val="16"/>
        <w:szCs w:val="16"/>
      </w:rPr>
      <w:t>25-Jan-16</w:t>
    </w:r>
    <w:r w:rsidRPr="000E1D44">
      <w:rPr>
        <w:b/>
        <w:sz w:val="16"/>
        <w:szCs w:val="16"/>
      </w:rPr>
      <w:fldChar w:fldCharType="end"/>
    </w:r>
    <w:r w:rsidR="009D7FB8" w:rsidRPr="000E1D44">
      <w:rPr>
        <w:b/>
        <w:sz w:val="16"/>
        <w:szCs w:val="16"/>
      </w:rPr>
      <w:tab/>
      <w:t xml:space="preserve">Page </w:t>
    </w:r>
    <w:r w:rsidRPr="000E1D44">
      <w:rPr>
        <w:b/>
        <w:sz w:val="16"/>
        <w:szCs w:val="16"/>
      </w:rPr>
      <w:fldChar w:fldCharType="begin"/>
    </w:r>
    <w:r w:rsidR="009D7FB8" w:rsidRPr="000E1D44">
      <w:rPr>
        <w:b/>
        <w:sz w:val="16"/>
        <w:szCs w:val="16"/>
      </w:rPr>
      <w:instrText xml:space="preserve"> PAGE  \* Arabic  \* MERGEFORMAT </w:instrText>
    </w:r>
    <w:r w:rsidRPr="000E1D44">
      <w:rPr>
        <w:b/>
        <w:sz w:val="16"/>
        <w:szCs w:val="16"/>
      </w:rPr>
      <w:fldChar w:fldCharType="separate"/>
    </w:r>
    <w:r w:rsidR="009E07B6">
      <w:rPr>
        <w:b/>
        <w:noProof/>
        <w:sz w:val="16"/>
        <w:szCs w:val="16"/>
      </w:rPr>
      <w:t>3</w:t>
    </w:r>
    <w:r w:rsidRPr="000E1D44">
      <w:rPr>
        <w:b/>
        <w:sz w:val="16"/>
        <w:szCs w:val="16"/>
      </w:rPr>
      <w:fldChar w:fldCharType="end"/>
    </w:r>
    <w:r w:rsidR="009D7FB8" w:rsidRPr="000E1D44">
      <w:rPr>
        <w:b/>
        <w:sz w:val="16"/>
        <w:szCs w:val="16"/>
      </w:rPr>
      <w:t xml:space="preserve"> of </w:t>
    </w:r>
    <w:fldSimple w:instr=" NUMPAGES  \* Arabic  \* MERGEFORMAT ">
      <w:r w:rsidR="009E07B6">
        <w:rPr>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4D" w:rsidRDefault="004A1A4D" w:rsidP="003E5394">
      <w:r>
        <w:separator/>
      </w:r>
    </w:p>
  </w:footnote>
  <w:footnote w:type="continuationSeparator" w:id="0">
    <w:p w:rsidR="004A1A4D" w:rsidRDefault="004A1A4D"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23"/>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2"/>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C067C5"/>
    <w:rsid w:val="000072A8"/>
    <w:rsid w:val="000172DC"/>
    <w:rsid w:val="000217CE"/>
    <w:rsid w:val="00042CD2"/>
    <w:rsid w:val="00066626"/>
    <w:rsid w:val="0007503D"/>
    <w:rsid w:val="00090D9B"/>
    <w:rsid w:val="000958ED"/>
    <w:rsid w:val="000A5FBA"/>
    <w:rsid w:val="000A69DC"/>
    <w:rsid w:val="000C6E20"/>
    <w:rsid w:val="000D0F71"/>
    <w:rsid w:val="000D7C72"/>
    <w:rsid w:val="000E1D44"/>
    <w:rsid w:val="000E1E04"/>
    <w:rsid w:val="000E77E3"/>
    <w:rsid w:val="000F0F8A"/>
    <w:rsid w:val="0010536A"/>
    <w:rsid w:val="00120A32"/>
    <w:rsid w:val="00130735"/>
    <w:rsid w:val="00141059"/>
    <w:rsid w:val="00160101"/>
    <w:rsid w:val="00161CCC"/>
    <w:rsid w:val="00171DFE"/>
    <w:rsid w:val="001773ED"/>
    <w:rsid w:val="0018735C"/>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B6EB8"/>
    <w:rsid w:val="002C47E1"/>
    <w:rsid w:val="002C6A7E"/>
    <w:rsid w:val="002C7B2A"/>
    <w:rsid w:val="002E56A6"/>
    <w:rsid w:val="002E57C2"/>
    <w:rsid w:val="002E57FB"/>
    <w:rsid w:val="002F0335"/>
    <w:rsid w:val="002F0FB3"/>
    <w:rsid w:val="00311C20"/>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867F8"/>
    <w:rsid w:val="00493DEE"/>
    <w:rsid w:val="004A1A4D"/>
    <w:rsid w:val="004A1F03"/>
    <w:rsid w:val="004A3876"/>
    <w:rsid w:val="004B447B"/>
    <w:rsid w:val="004C4FAC"/>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E6917"/>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C6F9C"/>
    <w:rsid w:val="006D46A8"/>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C67A0"/>
    <w:rsid w:val="009D568A"/>
    <w:rsid w:val="009D6544"/>
    <w:rsid w:val="009D7FB8"/>
    <w:rsid w:val="009E07B6"/>
    <w:rsid w:val="009E3661"/>
    <w:rsid w:val="00A10B8D"/>
    <w:rsid w:val="00A110D9"/>
    <w:rsid w:val="00A277F2"/>
    <w:rsid w:val="00A34BBB"/>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61B17"/>
    <w:rsid w:val="00C62FAC"/>
    <w:rsid w:val="00C65F60"/>
    <w:rsid w:val="00C6672E"/>
    <w:rsid w:val="00C75A32"/>
    <w:rsid w:val="00C81B1F"/>
    <w:rsid w:val="00C87540"/>
    <w:rsid w:val="00CA3E78"/>
    <w:rsid w:val="00CB22A3"/>
    <w:rsid w:val="00CB242D"/>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DF127B"/>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A211-42E9-49F6-8303-6BA106B9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6</cp:revision>
  <cp:lastPrinted>2010-09-01T07:43:00Z</cp:lastPrinted>
  <dcterms:created xsi:type="dcterms:W3CDTF">2016-01-25T10:04:00Z</dcterms:created>
  <dcterms:modified xsi:type="dcterms:W3CDTF">2016-01-25T10:15:00Z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