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204B4B" w:rsidRDefault="00AE0A95" w:rsidP="00385437">
      <w:pPr>
        <w:pStyle w:val="Header"/>
        <w:tabs>
          <w:tab w:val="clear" w:pos="4320"/>
        </w:tabs>
        <w:ind w:left="4320"/>
        <w:jc w:val="center"/>
        <w:rPr>
          <w:rFonts w:ascii="Pristina" w:hAnsi="Pristina"/>
          <w:b/>
          <w:i/>
          <w:smallCaps/>
          <w:shadow/>
          <w:sz w:val="44"/>
          <w:szCs w:val="44"/>
        </w:rPr>
      </w:pPr>
      <w:r w:rsidRPr="00204B4B">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204B4B">
        <w:rPr>
          <w:rFonts w:ascii="Pristina" w:hAnsi="Pristina"/>
          <w:b/>
          <w:i/>
          <w:smallCaps/>
          <w:shadow/>
          <w:sz w:val="44"/>
          <w:szCs w:val="44"/>
        </w:rPr>
        <w:t>Devil</w:t>
      </w:r>
      <w:r w:rsidR="00385437" w:rsidRPr="00204B4B">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 o:ole="">
            <v:imagedata r:id="rId8" o:title="" cropright="841f"/>
          </v:shape>
          <o:OLEObject Type="Embed" ProgID="Imaging.Document" ShapeID="_x0000_i1025" DrawAspect="Content" ObjectID="_1516806078" r:id="rId9"/>
        </w:object>
      </w:r>
      <w:r w:rsidR="00120A32" w:rsidRPr="00204B4B">
        <w:rPr>
          <w:rFonts w:ascii="Pristina" w:hAnsi="Pristina"/>
          <w:b/>
          <w:i/>
          <w:smallCaps/>
          <w:shadow/>
          <w:sz w:val="44"/>
          <w:szCs w:val="44"/>
        </w:rPr>
        <w:t>Physics</w:t>
      </w:r>
    </w:p>
    <w:p w:rsidR="00FE1C18" w:rsidRPr="00204B4B" w:rsidRDefault="00FE1C18" w:rsidP="003C45A9">
      <w:pPr>
        <w:pStyle w:val="Header"/>
        <w:tabs>
          <w:tab w:val="clear" w:pos="4320"/>
        </w:tabs>
        <w:spacing w:after="120"/>
        <w:ind w:left="4320"/>
        <w:jc w:val="center"/>
        <w:rPr>
          <w:rFonts w:ascii="Pristina" w:hAnsi="Pristina"/>
          <w:b/>
          <w:i/>
          <w:smallCaps/>
          <w:shadow/>
          <w:sz w:val="44"/>
          <w:szCs w:val="44"/>
        </w:rPr>
      </w:pPr>
      <w:r w:rsidRPr="00204B4B">
        <w:rPr>
          <w:rFonts w:ascii="Pristina" w:hAnsi="Pristina"/>
          <w:b/>
          <w:i/>
          <w:smallCaps/>
          <w:shadow/>
          <w:sz w:val="44"/>
          <w:szCs w:val="44"/>
        </w:rPr>
        <w:t>Ba</w:t>
      </w:r>
      <w:r w:rsidR="006C2BC5" w:rsidRPr="00204B4B">
        <w:rPr>
          <w:rFonts w:ascii="Pristina" w:hAnsi="Pristina"/>
          <w:b/>
          <w:i/>
          <w:smallCaps/>
          <w:shadow/>
          <w:sz w:val="44"/>
          <w:szCs w:val="44"/>
        </w:rPr>
        <w:t>d</w:t>
      </w:r>
      <w:r w:rsidRPr="00204B4B">
        <w:rPr>
          <w:rFonts w:ascii="Pristina" w:hAnsi="Pristina"/>
          <w:b/>
          <w:i/>
          <w:smallCaps/>
          <w:shadow/>
          <w:sz w:val="44"/>
          <w:szCs w:val="44"/>
        </w:rPr>
        <w:t>dest Class on Campus</w:t>
      </w:r>
    </w:p>
    <w:p w:rsidR="00385437" w:rsidRDefault="003C45A9" w:rsidP="00185F29">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TSOKOS READING ACTIVITY</w:t>
      </w:r>
    </w:p>
    <w:p w:rsidR="004A3876" w:rsidRPr="00385437" w:rsidRDefault="004A3876" w:rsidP="00185F29">
      <w:pPr>
        <w:pBdr>
          <w:top w:val="single" w:sz="24" w:space="1" w:color="auto"/>
          <w:left w:val="single" w:sz="24" w:space="4" w:color="auto"/>
          <w:bottom w:val="single" w:sz="24" w:space="1" w:color="auto"/>
          <w:right w:val="single" w:sz="24" w:space="4" w:color="auto"/>
        </w:pBdr>
        <w:spacing w:after="240"/>
        <w:jc w:val="center"/>
      </w:pPr>
      <w:r>
        <w:rPr>
          <w:b/>
          <w:sz w:val="28"/>
          <w:szCs w:val="28"/>
        </w:rPr>
        <w:t>Section</w:t>
      </w:r>
      <w:r w:rsidR="005373AC">
        <w:rPr>
          <w:b/>
          <w:sz w:val="28"/>
          <w:szCs w:val="28"/>
        </w:rPr>
        <w:t xml:space="preserve"> </w:t>
      </w:r>
      <w:r w:rsidR="00EA3F50">
        <w:rPr>
          <w:b/>
          <w:sz w:val="28"/>
          <w:szCs w:val="28"/>
        </w:rPr>
        <w:t>8</w:t>
      </w:r>
      <w:r w:rsidR="005373AC">
        <w:rPr>
          <w:b/>
          <w:sz w:val="28"/>
          <w:szCs w:val="28"/>
        </w:rPr>
        <w:t>-2</w:t>
      </w:r>
      <w:r w:rsidR="00263F71">
        <w:rPr>
          <w:b/>
          <w:sz w:val="28"/>
          <w:szCs w:val="28"/>
        </w:rPr>
        <w:t xml:space="preserve">:  </w:t>
      </w:r>
      <w:r w:rsidR="00EA3F50">
        <w:rPr>
          <w:b/>
          <w:sz w:val="28"/>
          <w:szCs w:val="28"/>
        </w:rPr>
        <w:t xml:space="preserve">Thermal Energy </w:t>
      </w:r>
      <w:proofErr w:type="gramStart"/>
      <w:r w:rsidR="00EA3F50">
        <w:rPr>
          <w:b/>
          <w:sz w:val="28"/>
          <w:szCs w:val="28"/>
        </w:rPr>
        <w:t xml:space="preserve">Transfer </w:t>
      </w:r>
      <w:r w:rsidR="00235C0F">
        <w:rPr>
          <w:b/>
          <w:sz w:val="28"/>
          <w:szCs w:val="28"/>
        </w:rPr>
        <w:t xml:space="preserve"> (</w:t>
      </w:r>
      <w:proofErr w:type="gramEnd"/>
      <w:r w:rsidR="00235C0F">
        <w:rPr>
          <w:b/>
          <w:sz w:val="28"/>
          <w:szCs w:val="28"/>
        </w:rPr>
        <w:t>8 points)</w:t>
      </w:r>
    </w:p>
    <w:p w:rsidR="00FC4D30" w:rsidRDefault="00185F29" w:rsidP="00FC4D30">
      <w:pPr>
        <w:numPr>
          <w:ilvl w:val="0"/>
          <w:numId w:val="24"/>
        </w:numPr>
        <w:tabs>
          <w:tab w:val="left" w:pos="360"/>
        </w:tabs>
        <w:spacing w:after="120"/>
        <w:ind w:left="360"/>
      </w:pPr>
      <w:r w:rsidRPr="00185F29">
        <w:rPr>
          <w:bCs/>
        </w:rPr>
        <w:t>Essential Idea:</w:t>
      </w:r>
      <w:r>
        <w:rPr>
          <w:bCs/>
        </w:rPr>
        <w:t xml:space="preserve">  </w:t>
      </w:r>
      <w:r w:rsidRPr="00185F29">
        <w:t>For simplified modeling purposes the Earth can be treated as a black-body radiator and the atmosphere treated as a grey-body.</w:t>
      </w:r>
    </w:p>
    <w:p w:rsidR="00185F29" w:rsidRDefault="00185F29" w:rsidP="00FC4D30">
      <w:pPr>
        <w:numPr>
          <w:ilvl w:val="0"/>
          <w:numId w:val="24"/>
        </w:numPr>
        <w:tabs>
          <w:tab w:val="left" w:pos="360"/>
        </w:tabs>
        <w:spacing w:after="120"/>
        <w:ind w:left="360"/>
      </w:pPr>
      <w:r w:rsidRPr="00185F29">
        <w:rPr>
          <w:bCs/>
        </w:rPr>
        <w:t xml:space="preserve">Nature </w:t>
      </w:r>
      <w:proofErr w:type="gramStart"/>
      <w:r w:rsidRPr="00185F29">
        <w:rPr>
          <w:bCs/>
        </w:rPr>
        <w:t>Of</w:t>
      </w:r>
      <w:proofErr w:type="gramEnd"/>
      <w:r w:rsidRPr="00185F29">
        <w:rPr>
          <w:bCs/>
        </w:rPr>
        <w:t xml:space="preserve"> Science:</w:t>
      </w:r>
      <w:r>
        <w:rPr>
          <w:bCs/>
        </w:rPr>
        <w:t xml:space="preserve">  </w:t>
      </w:r>
      <w:r w:rsidRPr="00185F29">
        <w:t>Simple and complex modeling: The kinetic theory of gases is a simple mathematical model that produces a good approximation of the behavior of real gases. Scientists are also attempting to model the Earth’s climate, which is a far more complex system. Advances in data availability and the ability to include more processes in the models together with continued testing and scientific debate on the various models will improve the ability to predict climate change more accurately.</w:t>
      </w:r>
    </w:p>
    <w:p w:rsidR="00185F29" w:rsidRDefault="00185F29" w:rsidP="00FC4D30">
      <w:pPr>
        <w:numPr>
          <w:ilvl w:val="0"/>
          <w:numId w:val="24"/>
        </w:numPr>
        <w:tabs>
          <w:tab w:val="left" w:pos="360"/>
        </w:tabs>
        <w:spacing w:after="120"/>
        <w:ind w:left="360"/>
      </w:pPr>
      <w:r w:rsidRPr="00185F29">
        <w:rPr>
          <w:bCs/>
        </w:rPr>
        <w:t>International-Mindedness:</w:t>
      </w:r>
      <w:r>
        <w:rPr>
          <w:bCs/>
        </w:rPr>
        <w:t xml:space="preserve">  </w:t>
      </w:r>
      <w:r w:rsidRPr="00185F29">
        <w:t>The concern over the possible impact of climate change has resulted in an abundance of international press coverage, many political discussions within and between nations, and the consideration of people, corporations, and the environment when deciding on future plans for our planet. IB graduates should be aware of the science behind many of these scenarios.</w:t>
      </w:r>
    </w:p>
    <w:p w:rsidR="00185F29" w:rsidRDefault="00185F29" w:rsidP="00FC4D30">
      <w:pPr>
        <w:numPr>
          <w:ilvl w:val="0"/>
          <w:numId w:val="24"/>
        </w:numPr>
        <w:tabs>
          <w:tab w:val="left" w:pos="360"/>
        </w:tabs>
        <w:spacing w:after="120"/>
        <w:ind w:left="360"/>
      </w:pPr>
      <w:r w:rsidRPr="00185F29">
        <w:rPr>
          <w:bCs/>
        </w:rPr>
        <w:t>Theory Of Knowledge:</w:t>
      </w:r>
    </w:p>
    <w:p w:rsidR="00185F29" w:rsidRPr="00185F29" w:rsidRDefault="00185F29" w:rsidP="00185F29">
      <w:pPr>
        <w:numPr>
          <w:ilvl w:val="1"/>
          <w:numId w:val="24"/>
        </w:numPr>
        <w:tabs>
          <w:tab w:val="left" w:pos="720"/>
        </w:tabs>
        <w:spacing w:after="120"/>
        <w:ind w:left="720"/>
      </w:pPr>
      <w:r w:rsidRPr="00185F29">
        <w:t xml:space="preserve">The debate about global warming illustrates the difficulties that arise when scientists cannot always agree on the interpretation of the data, especially as the solution would involve large-scale action through international government cooperation. </w:t>
      </w:r>
    </w:p>
    <w:p w:rsidR="00FC4D30" w:rsidRDefault="00185F29" w:rsidP="00185F29">
      <w:pPr>
        <w:numPr>
          <w:ilvl w:val="1"/>
          <w:numId w:val="24"/>
        </w:numPr>
        <w:tabs>
          <w:tab w:val="left" w:pos="720"/>
        </w:tabs>
        <w:spacing w:after="120"/>
        <w:ind w:left="720"/>
      </w:pPr>
      <w:r w:rsidRPr="00185F29">
        <w:t>When scientists disagree, how do we decide between competing theories?</w:t>
      </w:r>
    </w:p>
    <w:p w:rsidR="00185F29" w:rsidRDefault="00185F29" w:rsidP="00185F29">
      <w:pPr>
        <w:numPr>
          <w:ilvl w:val="0"/>
          <w:numId w:val="24"/>
        </w:numPr>
        <w:tabs>
          <w:tab w:val="left" w:pos="360"/>
        </w:tabs>
        <w:spacing w:after="120"/>
        <w:ind w:left="360"/>
      </w:pPr>
      <w:r w:rsidRPr="00185F29">
        <w:rPr>
          <w:bCs/>
        </w:rPr>
        <w:t>Understandings:</w:t>
      </w:r>
    </w:p>
    <w:p w:rsidR="00185F29" w:rsidRPr="00185F29" w:rsidRDefault="00185F29" w:rsidP="00185F29">
      <w:pPr>
        <w:numPr>
          <w:ilvl w:val="1"/>
          <w:numId w:val="24"/>
        </w:numPr>
        <w:tabs>
          <w:tab w:val="left" w:pos="720"/>
        </w:tabs>
        <w:spacing w:after="120"/>
        <w:ind w:left="720"/>
      </w:pPr>
      <w:r w:rsidRPr="00185F29">
        <w:t xml:space="preserve">Conduction, convection and thermal radiation </w:t>
      </w:r>
    </w:p>
    <w:p w:rsidR="00185F29" w:rsidRPr="00185F29" w:rsidRDefault="00185F29" w:rsidP="00185F29">
      <w:pPr>
        <w:numPr>
          <w:ilvl w:val="1"/>
          <w:numId w:val="24"/>
        </w:numPr>
        <w:tabs>
          <w:tab w:val="left" w:pos="720"/>
        </w:tabs>
        <w:spacing w:after="120"/>
        <w:ind w:left="720"/>
      </w:pPr>
      <w:r w:rsidRPr="00185F29">
        <w:t xml:space="preserve">Black-body radiation </w:t>
      </w:r>
    </w:p>
    <w:p w:rsidR="00185F29" w:rsidRPr="00185F29" w:rsidRDefault="00185F29" w:rsidP="00185F29">
      <w:pPr>
        <w:numPr>
          <w:ilvl w:val="1"/>
          <w:numId w:val="24"/>
        </w:numPr>
        <w:tabs>
          <w:tab w:val="left" w:pos="720"/>
        </w:tabs>
        <w:spacing w:after="120"/>
        <w:ind w:left="720"/>
      </w:pPr>
      <w:proofErr w:type="spellStart"/>
      <w:r w:rsidRPr="00185F29">
        <w:t>Albedo</w:t>
      </w:r>
      <w:proofErr w:type="spellEnd"/>
      <w:r w:rsidRPr="00185F29">
        <w:t xml:space="preserve"> and emissivity </w:t>
      </w:r>
    </w:p>
    <w:p w:rsidR="00185F29" w:rsidRPr="00185F29" w:rsidRDefault="00185F29" w:rsidP="00185F29">
      <w:pPr>
        <w:numPr>
          <w:ilvl w:val="1"/>
          <w:numId w:val="24"/>
        </w:numPr>
        <w:tabs>
          <w:tab w:val="left" w:pos="720"/>
        </w:tabs>
        <w:spacing w:after="120"/>
        <w:ind w:left="720"/>
      </w:pPr>
      <w:r w:rsidRPr="00185F29">
        <w:t xml:space="preserve">The solar constant </w:t>
      </w:r>
    </w:p>
    <w:p w:rsidR="00185F29" w:rsidRPr="00185F29" w:rsidRDefault="00185F29" w:rsidP="00185F29">
      <w:pPr>
        <w:numPr>
          <w:ilvl w:val="1"/>
          <w:numId w:val="24"/>
        </w:numPr>
        <w:tabs>
          <w:tab w:val="left" w:pos="720"/>
        </w:tabs>
        <w:spacing w:after="120"/>
        <w:ind w:left="720"/>
      </w:pPr>
      <w:r w:rsidRPr="00185F29">
        <w:t xml:space="preserve">The greenhouse effect </w:t>
      </w:r>
    </w:p>
    <w:p w:rsidR="00185F29" w:rsidRDefault="00185F29" w:rsidP="00185F29">
      <w:pPr>
        <w:numPr>
          <w:ilvl w:val="1"/>
          <w:numId w:val="24"/>
        </w:numPr>
        <w:tabs>
          <w:tab w:val="left" w:pos="720"/>
        </w:tabs>
        <w:spacing w:after="120"/>
        <w:ind w:left="720"/>
      </w:pPr>
      <w:r w:rsidRPr="00185F29">
        <w:t>Energy balance in the Earth surface–atmosphere system</w:t>
      </w:r>
    </w:p>
    <w:p w:rsidR="00185F29" w:rsidRDefault="00185F29" w:rsidP="00185F29">
      <w:pPr>
        <w:numPr>
          <w:ilvl w:val="0"/>
          <w:numId w:val="24"/>
        </w:numPr>
        <w:tabs>
          <w:tab w:val="left" w:pos="360"/>
        </w:tabs>
        <w:spacing w:after="120"/>
        <w:ind w:left="360"/>
      </w:pPr>
      <w:r w:rsidRPr="00185F29">
        <w:rPr>
          <w:bCs/>
        </w:rPr>
        <w:t>Applications And Skills:</w:t>
      </w:r>
    </w:p>
    <w:p w:rsidR="00185F29" w:rsidRPr="00185F29" w:rsidRDefault="00185F29" w:rsidP="00185F29">
      <w:pPr>
        <w:numPr>
          <w:ilvl w:val="1"/>
          <w:numId w:val="24"/>
        </w:numPr>
        <w:tabs>
          <w:tab w:val="left" w:pos="720"/>
        </w:tabs>
        <w:spacing w:after="120"/>
        <w:ind w:left="720"/>
      </w:pPr>
      <w:r w:rsidRPr="00185F29">
        <w:t xml:space="preserve">Sketching and interpreting graphs showing the variation of intensity with wavelength for bodies emitting thermal radiation at different temperatures </w:t>
      </w:r>
    </w:p>
    <w:p w:rsidR="00185F29" w:rsidRPr="00185F29" w:rsidRDefault="00185F29" w:rsidP="00185F29">
      <w:pPr>
        <w:numPr>
          <w:ilvl w:val="1"/>
          <w:numId w:val="24"/>
        </w:numPr>
        <w:tabs>
          <w:tab w:val="left" w:pos="720"/>
        </w:tabs>
        <w:spacing w:after="120"/>
        <w:ind w:left="720"/>
      </w:pPr>
      <w:r w:rsidRPr="00185F29">
        <w:t xml:space="preserve">Solving problems involving the Stefan–Boltzmann law and Wien’s displacement law </w:t>
      </w:r>
    </w:p>
    <w:p w:rsidR="00185F29" w:rsidRPr="00185F29" w:rsidRDefault="00185F29" w:rsidP="00185F29">
      <w:pPr>
        <w:numPr>
          <w:ilvl w:val="1"/>
          <w:numId w:val="24"/>
        </w:numPr>
        <w:tabs>
          <w:tab w:val="left" w:pos="720"/>
        </w:tabs>
        <w:spacing w:after="120"/>
        <w:ind w:left="720"/>
      </w:pPr>
      <w:r w:rsidRPr="00185F29">
        <w:t xml:space="preserve">Describing the effects of the Earth’s atmosphere on the mean surface temperature </w:t>
      </w:r>
    </w:p>
    <w:p w:rsidR="00185F29" w:rsidRDefault="00185F29" w:rsidP="00185F29">
      <w:pPr>
        <w:numPr>
          <w:ilvl w:val="1"/>
          <w:numId w:val="24"/>
        </w:numPr>
        <w:tabs>
          <w:tab w:val="left" w:pos="720"/>
        </w:tabs>
        <w:spacing w:after="120"/>
        <w:ind w:left="720"/>
      </w:pPr>
      <w:r w:rsidRPr="00185F29">
        <w:t xml:space="preserve">Solving problems involving </w:t>
      </w:r>
      <w:proofErr w:type="spellStart"/>
      <w:r w:rsidRPr="00185F29">
        <w:t>albedo</w:t>
      </w:r>
      <w:proofErr w:type="spellEnd"/>
      <w:r w:rsidRPr="00185F29">
        <w:t>, emissivity, solar constant and the Earth’s average temperature</w:t>
      </w:r>
    </w:p>
    <w:p w:rsidR="00185F29" w:rsidRDefault="00185F29" w:rsidP="00185F29">
      <w:pPr>
        <w:numPr>
          <w:ilvl w:val="0"/>
          <w:numId w:val="24"/>
        </w:numPr>
        <w:tabs>
          <w:tab w:val="left" w:pos="360"/>
        </w:tabs>
        <w:spacing w:after="120"/>
        <w:ind w:left="360"/>
      </w:pPr>
      <w:r w:rsidRPr="00185F29">
        <w:rPr>
          <w:bCs/>
        </w:rPr>
        <w:t>Guidance:</w:t>
      </w:r>
    </w:p>
    <w:p w:rsidR="00185F29" w:rsidRPr="00185F29" w:rsidRDefault="00185F29" w:rsidP="00185F29">
      <w:pPr>
        <w:numPr>
          <w:ilvl w:val="1"/>
          <w:numId w:val="24"/>
        </w:numPr>
        <w:tabs>
          <w:tab w:val="left" w:pos="720"/>
        </w:tabs>
        <w:spacing w:after="120"/>
        <w:ind w:left="720"/>
      </w:pPr>
      <w:r w:rsidRPr="00185F29">
        <w:t xml:space="preserve">Discussion of conduction and convection will be qualitative only </w:t>
      </w:r>
    </w:p>
    <w:p w:rsidR="00185F29" w:rsidRPr="00185F29" w:rsidRDefault="00185F29" w:rsidP="00185F29">
      <w:pPr>
        <w:numPr>
          <w:ilvl w:val="1"/>
          <w:numId w:val="24"/>
        </w:numPr>
        <w:tabs>
          <w:tab w:val="left" w:pos="720"/>
        </w:tabs>
        <w:spacing w:after="120"/>
        <w:ind w:left="720"/>
      </w:pPr>
      <w:r w:rsidRPr="00185F29">
        <w:t xml:space="preserve">Discussion of conduction is limited to intermolecular and electron collisions </w:t>
      </w:r>
    </w:p>
    <w:p w:rsidR="00185F29" w:rsidRPr="00185F29" w:rsidRDefault="00185F29" w:rsidP="00185F29">
      <w:pPr>
        <w:numPr>
          <w:ilvl w:val="1"/>
          <w:numId w:val="24"/>
        </w:numPr>
        <w:tabs>
          <w:tab w:val="left" w:pos="720"/>
        </w:tabs>
        <w:spacing w:after="120"/>
        <w:ind w:left="720"/>
      </w:pPr>
      <w:r w:rsidRPr="00185F29">
        <w:lastRenderedPageBreak/>
        <w:t xml:space="preserve">Discussion of convection is limited to simple gas or liquid transfer via density differences </w:t>
      </w:r>
    </w:p>
    <w:p w:rsidR="00185F29" w:rsidRPr="00185F29" w:rsidRDefault="00185F29" w:rsidP="00185F29">
      <w:pPr>
        <w:numPr>
          <w:ilvl w:val="1"/>
          <w:numId w:val="24"/>
        </w:numPr>
        <w:tabs>
          <w:tab w:val="left" w:pos="720"/>
        </w:tabs>
        <w:spacing w:after="120"/>
        <w:ind w:left="720"/>
      </w:pPr>
      <w:r w:rsidRPr="00185F29">
        <w:t xml:space="preserve">The absorption of infrared radiation by greenhouse gases should be described in terms of the molecular energy levels and the subsequent emission of radiation in all directions </w:t>
      </w:r>
    </w:p>
    <w:p w:rsidR="00185F29" w:rsidRPr="00185F29" w:rsidRDefault="00185F29" w:rsidP="00185F29">
      <w:pPr>
        <w:numPr>
          <w:ilvl w:val="1"/>
          <w:numId w:val="24"/>
        </w:numPr>
        <w:tabs>
          <w:tab w:val="left" w:pos="720"/>
        </w:tabs>
        <w:spacing w:after="120"/>
        <w:ind w:left="720"/>
      </w:pPr>
      <w:r w:rsidRPr="00185F29">
        <w:t xml:space="preserve">The greenhouse gases to be considered are CH4, H2O, CO2 and N2O. It is sufficient for students to know that each has both natural and man-made origins. </w:t>
      </w:r>
    </w:p>
    <w:p w:rsidR="00185F29" w:rsidRDefault="00185F29" w:rsidP="00185F29">
      <w:pPr>
        <w:numPr>
          <w:ilvl w:val="1"/>
          <w:numId w:val="24"/>
        </w:numPr>
        <w:tabs>
          <w:tab w:val="left" w:pos="720"/>
        </w:tabs>
        <w:spacing w:after="120"/>
        <w:ind w:left="720"/>
      </w:pPr>
      <w:r w:rsidRPr="00185F29">
        <w:t xml:space="preserve">Earth’s </w:t>
      </w:r>
      <w:proofErr w:type="spellStart"/>
      <w:r w:rsidRPr="00185F29">
        <w:t>albedo</w:t>
      </w:r>
      <w:proofErr w:type="spellEnd"/>
      <w:r w:rsidRPr="00185F29">
        <w:t xml:space="preserve"> varies daily and is dependent on season (cloud formations) and latitude. The global annual mean </w:t>
      </w:r>
      <w:proofErr w:type="spellStart"/>
      <w:r w:rsidRPr="00185F29">
        <w:t>albedo</w:t>
      </w:r>
      <w:proofErr w:type="spellEnd"/>
      <w:r w:rsidRPr="00185F29">
        <w:t xml:space="preserve"> will be taken to be 0.3 (30%) for Earth.</w:t>
      </w:r>
    </w:p>
    <w:p w:rsidR="00185F29" w:rsidRDefault="00185F29" w:rsidP="00185F29">
      <w:pPr>
        <w:numPr>
          <w:ilvl w:val="0"/>
          <w:numId w:val="24"/>
        </w:numPr>
        <w:tabs>
          <w:tab w:val="left" w:pos="360"/>
        </w:tabs>
        <w:spacing w:after="120"/>
        <w:ind w:left="360"/>
      </w:pPr>
      <w:r w:rsidRPr="00185F29">
        <w:rPr>
          <w:bCs/>
        </w:rPr>
        <w:t>Data Booklet Reference:</w:t>
      </w:r>
    </w:p>
    <w:p w:rsidR="00185F29" w:rsidRPr="00185F29" w:rsidRDefault="00185F29" w:rsidP="00185F29">
      <w:pPr>
        <w:numPr>
          <w:ilvl w:val="1"/>
          <w:numId w:val="24"/>
        </w:numPr>
        <w:tabs>
          <w:tab w:val="left" w:pos="720"/>
        </w:tabs>
        <w:spacing w:after="120"/>
        <w:ind w:left="720"/>
      </w:pPr>
      <m:oMath>
        <m:r>
          <m:rPr>
            <m:sty m:val="p"/>
          </m:rPr>
          <w:rPr>
            <w:rFonts w:ascii="Cambria Math" w:hAnsi="Cambria Math"/>
          </w:rPr>
          <m:t>P=eσA</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4</m:t>
            </m:r>
          </m:sup>
        </m:sSup>
      </m:oMath>
    </w:p>
    <w:p w:rsidR="00185F29" w:rsidRPr="00185F29" w:rsidRDefault="00185F29" w:rsidP="00185F29">
      <w:pPr>
        <w:numPr>
          <w:ilvl w:val="1"/>
          <w:numId w:val="24"/>
        </w:numPr>
        <w:tabs>
          <w:tab w:val="left" w:pos="720"/>
        </w:tabs>
        <w:spacing w:after="120"/>
        <w:ind w:left="720"/>
      </w:pP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max</m:t>
            </m:r>
          </m:sub>
        </m:sSub>
        <m:d>
          <m:dPr>
            <m:ctrlPr>
              <w:rPr>
                <w:rFonts w:ascii="Cambria Math" w:hAnsi="Cambria Math"/>
              </w:rPr>
            </m:ctrlPr>
          </m:dPr>
          <m:e>
            <m:r>
              <m:rPr>
                <m:sty m:val="p"/>
              </m:rPr>
              <w:rPr>
                <w:rFonts w:ascii="Cambria Math" w:hAnsi="Cambria Math"/>
              </w:rPr>
              <m:t>meters</m:t>
            </m:r>
          </m:e>
        </m:d>
        <m:r>
          <m:rPr>
            <m:sty m:val="p"/>
          </m:rPr>
          <w:rPr>
            <w:rFonts w:ascii="Cambria Math" w:hAnsi="Cambria Math"/>
          </w:rPr>
          <m:t>=</m:t>
        </m:r>
        <m:f>
          <m:fPr>
            <m:ctrlPr>
              <w:rPr>
                <w:rFonts w:ascii="Cambria Math" w:hAnsi="Cambria Math"/>
              </w:rPr>
            </m:ctrlPr>
          </m:fPr>
          <m:num>
            <m:r>
              <m:rPr>
                <m:sty m:val="p"/>
              </m:rPr>
              <w:rPr>
                <w:rFonts w:ascii="Cambria Math" w:hAnsi="Cambria Math"/>
              </w:rPr>
              <m:t>2.90x</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T</m:t>
            </m:r>
            <m:d>
              <m:dPr>
                <m:ctrlPr>
                  <w:rPr>
                    <w:rFonts w:ascii="Cambria Math" w:hAnsi="Cambria Math"/>
                  </w:rPr>
                </m:ctrlPr>
              </m:dPr>
              <m:e>
                <m:r>
                  <m:rPr>
                    <m:sty m:val="p"/>
                  </m:rPr>
                  <w:rPr>
                    <w:rFonts w:ascii="Cambria Math" w:hAnsi="Cambria Math"/>
                  </w:rPr>
                  <m:t>kelvin</m:t>
                </m:r>
              </m:e>
            </m:d>
          </m:den>
        </m:f>
      </m:oMath>
    </w:p>
    <w:p w:rsidR="00185F29" w:rsidRPr="00185F29" w:rsidRDefault="00185F29" w:rsidP="00185F29">
      <w:pPr>
        <w:numPr>
          <w:ilvl w:val="1"/>
          <w:numId w:val="24"/>
        </w:numPr>
        <w:tabs>
          <w:tab w:val="left" w:pos="720"/>
        </w:tabs>
        <w:spacing w:after="120"/>
        <w:ind w:left="720"/>
      </w:pPr>
      <m:oMath>
        <m:r>
          <m:rPr>
            <m:sty m:val="p"/>
          </m:rPr>
          <w:rPr>
            <w:rFonts w:ascii="Cambria Math" w:hAnsi="Cambria Math"/>
          </w:rPr>
          <m:t>I=</m:t>
        </m:r>
        <m:f>
          <m:fPr>
            <m:ctrlPr>
              <w:rPr>
                <w:rFonts w:ascii="Cambria Math" w:hAnsi="Cambria Math"/>
              </w:rPr>
            </m:ctrlPr>
          </m:fPr>
          <m:num>
            <m:r>
              <m:rPr>
                <m:sty m:val="p"/>
              </m:rPr>
              <w:rPr>
                <w:rFonts w:ascii="Cambria Math" w:hAnsi="Cambria Math"/>
              </w:rPr>
              <m:t>power</m:t>
            </m:r>
          </m:num>
          <m:den>
            <m:r>
              <m:rPr>
                <m:sty m:val="p"/>
              </m:rPr>
              <w:rPr>
                <w:rFonts w:ascii="Cambria Math" w:hAnsi="Cambria Math"/>
              </w:rPr>
              <m:t>A</m:t>
            </m:r>
          </m:den>
        </m:f>
      </m:oMath>
    </w:p>
    <w:p w:rsidR="00185F29" w:rsidRDefault="00185F29" w:rsidP="00185F29">
      <w:pPr>
        <w:numPr>
          <w:ilvl w:val="1"/>
          <w:numId w:val="24"/>
        </w:numPr>
        <w:tabs>
          <w:tab w:val="left" w:pos="720"/>
        </w:tabs>
        <w:spacing w:after="120"/>
        <w:ind w:left="720"/>
      </w:pPr>
      <m:oMath>
        <m:r>
          <m:rPr>
            <m:sty m:val="p"/>
          </m:rPr>
          <w:rPr>
            <w:rFonts w:ascii="Cambria Math" w:hAnsi="Cambria Math"/>
          </w:rPr>
          <m:t>albedo=</m:t>
        </m:r>
        <m:f>
          <m:fPr>
            <m:ctrlPr>
              <w:rPr>
                <w:rFonts w:ascii="Cambria Math" w:hAnsi="Cambria Math"/>
              </w:rPr>
            </m:ctrlPr>
          </m:fPr>
          <m:num>
            <m:r>
              <m:rPr>
                <m:sty m:val="p"/>
              </m:rPr>
              <w:rPr>
                <w:rFonts w:ascii="Cambria Math" w:hAnsi="Cambria Math"/>
              </w:rPr>
              <m:t>total scattered power</m:t>
            </m:r>
          </m:num>
          <m:den>
            <m:r>
              <m:rPr>
                <m:sty m:val="p"/>
              </m:rPr>
              <w:rPr>
                <w:rFonts w:ascii="Cambria Math" w:hAnsi="Cambria Math"/>
              </w:rPr>
              <m:t>total incident power</m:t>
            </m:r>
          </m:den>
        </m:f>
      </m:oMath>
    </w:p>
    <w:p w:rsidR="00185F29" w:rsidRDefault="00185F29" w:rsidP="00185F29">
      <w:pPr>
        <w:numPr>
          <w:ilvl w:val="0"/>
          <w:numId w:val="24"/>
        </w:numPr>
        <w:tabs>
          <w:tab w:val="left" w:pos="360"/>
        </w:tabs>
        <w:spacing w:after="120"/>
        <w:ind w:left="360"/>
      </w:pPr>
      <w:r w:rsidRPr="00185F29">
        <w:rPr>
          <w:bCs/>
        </w:rPr>
        <w:t>Utilization:</w:t>
      </w:r>
    </w:p>
    <w:p w:rsidR="00185F29" w:rsidRPr="00185F29" w:rsidRDefault="00185F29" w:rsidP="00185F29">
      <w:pPr>
        <w:numPr>
          <w:ilvl w:val="1"/>
          <w:numId w:val="24"/>
        </w:numPr>
        <w:tabs>
          <w:tab w:val="left" w:pos="720"/>
        </w:tabs>
        <w:spacing w:after="120"/>
        <w:ind w:left="720"/>
      </w:pPr>
      <w:r w:rsidRPr="00185F29">
        <w:t xml:space="preserve">Climate models and the variation in detail/processes included </w:t>
      </w:r>
    </w:p>
    <w:p w:rsidR="00185F29" w:rsidRPr="00185F29" w:rsidRDefault="00185F29" w:rsidP="00185F29">
      <w:pPr>
        <w:numPr>
          <w:ilvl w:val="1"/>
          <w:numId w:val="24"/>
        </w:numPr>
        <w:tabs>
          <w:tab w:val="left" w:pos="720"/>
        </w:tabs>
        <w:spacing w:after="120"/>
        <w:ind w:left="720"/>
      </w:pPr>
      <w:r w:rsidRPr="00185F29">
        <w:t xml:space="preserve">Environmental chemistry (see Chemistry option topic C) </w:t>
      </w:r>
    </w:p>
    <w:p w:rsidR="00185F29" w:rsidRPr="00185F29" w:rsidRDefault="00185F29" w:rsidP="00185F29">
      <w:pPr>
        <w:numPr>
          <w:ilvl w:val="1"/>
          <w:numId w:val="24"/>
        </w:numPr>
        <w:tabs>
          <w:tab w:val="left" w:pos="720"/>
        </w:tabs>
        <w:spacing w:after="120"/>
        <w:ind w:left="720"/>
      </w:pPr>
      <w:r w:rsidRPr="00185F29">
        <w:t xml:space="preserve">Climate change (see Biology sub-topic 4.4 and Environmental systems and societies topics 5 and 6) </w:t>
      </w:r>
    </w:p>
    <w:p w:rsidR="00185F29" w:rsidRDefault="00185F29" w:rsidP="00185F29">
      <w:pPr>
        <w:numPr>
          <w:ilvl w:val="1"/>
          <w:numId w:val="24"/>
        </w:numPr>
        <w:tabs>
          <w:tab w:val="left" w:pos="720"/>
        </w:tabs>
        <w:spacing w:after="120"/>
        <w:ind w:left="720"/>
      </w:pPr>
      <w:r w:rsidRPr="00185F29">
        <w:t>The normal distribution curve is explored in Mathematical studies SL sub-topic 4.1</w:t>
      </w:r>
    </w:p>
    <w:p w:rsidR="00185F29" w:rsidRDefault="00185F29" w:rsidP="00185F29">
      <w:pPr>
        <w:numPr>
          <w:ilvl w:val="0"/>
          <w:numId w:val="24"/>
        </w:numPr>
        <w:tabs>
          <w:tab w:val="left" w:pos="360"/>
        </w:tabs>
        <w:spacing w:after="120"/>
        <w:ind w:left="360"/>
      </w:pPr>
      <w:r w:rsidRPr="00185F29">
        <w:rPr>
          <w:bCs/>
        </w:rPr>
        <w:t>Aims:</w:t>
      </w:r>
    </w:p>
    <w:p w:rsidR="00185F29" w:rsidRPr="00185F29" w:rsidRDefault="00185F29" w:rsidP="00185F29">
      <w:pPr>
        <w:numPr>
          <w:ilvl w:val="1"/>
          <w:numId w:val="24"/>
        </w:numPr>
        <w:tabs>
          <w:tab w:val="left" w:pos="720"/>
        </w:tabs>
        <w:spacing w:after="120"/>
        <w:ind w:left="720"/>
      </w:pPr>
      <w:r w:rsidRPr="00185F29">
        <w:t xml:space="preserve">Aim 4: this topic gives students the opportunity to understand the wide range of scientific analysis behind climate change issues </w:t>
      </w:r>
    </w:p>
    <w:p w:rsidR="00185F29" w:rsidRPr="00185F29" w:rsidRDefault="00185F29" w:rsidP="00185F29">
      <w:pPr>
        <w:numPr>
          <w:ilvl w:val="1"/>
          <w:numId w:val="24"/>
        </w:numPr>
        <w:tabs>
          <w:tab w:val="left" w:pos="720"/>
        </w:tabs>
        <w:spacing w:after="120"/>
        <w:ind w:left="720"/>
      </w:pPr>
      <w:r w:rsidRPr="00185F29">
        <w:t xml:space="preserve">Aim 6: simulations of energy exchange in the Earth surface–atmosphere system </w:t>
      </w:r>
    </w:p>
    <w:p w:rsidR="00185F29" w:rsidRDefault="00185F29" w:rsidP="00185F29">
      <w:pPr>
        <w:numPr>
          <w:ilvl w:val="1"/>
          <w:numId w:val="24"/>
        </w:numPr>
        <w:tabs>
          <w:tab w:val="left" w:pos="720"/>
        </w:tabs>
        <w:spacing w:after="120"/>
        <w:ind w:left="720"/>
      </w:pPr>
      <w:r w:rsidRPr="00185F29">
        <w:t xml:space="preserve">Aim 8: while science has the ability to </w:t>
      </w:r>
      <w:proofErr w:type="spellStart"/>
      <w:r w:rsidRPr="00185F29">
        <w:t>analyse</w:t>
      </w:r>
      <w:proofErr w:type="spellEnd"/>
      <w:r w:rsidRPr="00185F29">
        <w:t xml:space="preserve"> and possibly help solve climate change issues, students should be aware of the impact of science on the initiation of conditions that allowed climate change due to human contributions to occur. Students should also be aware of the way science can be used to promote the interests of one side of the debate on climate change (or, conversely, to hinder debate).</w:t>
      </w:r>
    </w:p>
    <w:p w:rsidR="00F151DE" w:rsidRPr="00204B4B" w:rsidRDefault="003C45A9" w:rsidP="00185F29">
      <w:pPr>
        <w:numPr>
          <w:ilvl w:val="0"/>
          <w:numId w:val="24"/>
        </w:numPr>
        <w:tabs>
          <w:tab w:val="left" w:pos="450"/>
          <w:tab w:val="left" w:pos="10512"/>
        </w:tabs>
        <w:spacing w:after="120"/>
        <w:ind w:left="450" w:hanging="450"/>
      </w:pPr>
      <w:r w:rsidRPr="00204B4B">
        <w:t xml:space="preserve">Read </w:t>
      </w:r>
      <w:r w:rsidR="005563C4" w:rsidRPr="00204B4B">
        <w:t>section</w:t>
      </w:r>
      <w:r w:rsidR="005373AC" w:rsidRPr="00204B4B">
        <w:t xml:space="preserve"> </w:t>
      </w:r>
      <w:r w:rsidR="00EA3F50">
        <w:t>8</w:t>
      </w:r>
      <w:r w:rsidR="005373AC" w:rsidRPr="00204B4B">
        <w:t>-2</w:t>
      </w:r>
      <w:r w:rsidR="00EA3F50">
        <w:t xml:space="preserve">, pgs. </w:t>
      </w:r>
      <w:r w:rsidR="00EA3F50" w:rsidRPr="00EA3F50">
        <w:t>329-337</w:t>
      </w:r>
      <w:r w:rsidR="00EA3F50">
        <w:t>,</w:t>
      </w:r>
      <w:r w:rsidR="005563C4" w:rsidRPr="00204B4B">
        <w:t xml:space="preserve"> in your textbook.</w:t>
      </w:r>
    </w:p>
    <w:p w:rsidR="00291AA8" w:rsidRPr="00204B4B" w:rsidRDefault="005373AC" w:rsidP="00185F29">
      <w:pPr>
        <w:numPr>
          <w:ilvl w:val="0"/>
          <w:numId w:val="24"/>
        </w:numPr>
        <w:tabs>
          <w:tab w:val="left" w:pos="450"/>
          <w:tab w:val="left" w:pos="10512"/>
        </w:tabs>
        <w:spacing w:after="120"/>
        <w:ind w:left="450" w:hanging="450"/>
      </w:pPr>
      <w:r w:rsidRPr="00204B4B">
        <w:t>Answer the following questions</w:t>
      </w:r>
      <w:r w:rsidR="00291AA8" w:rsidRPr="00204B4B">
        <w:t>:</w:t>
      </w:r>
    </w:p>
    <w:p w:rsidR="00DD41FC" w:rsidRDefault="00B5165D" w:rsidP="00185F29">
      <w:pPr>
        <w:numPr>
          <w:ilvl w:val="1"/>
          <w:numId w:val="24"/>
        </w:numPr>
        <w:tabs>
          <w:tab w:val="left" w:pos="900"/>
          <w:tab w:val="left" w:pos="10440"/>
        </w:tabs>
        <w:spacing w:line="360" w:lineRule="auto"/>
        <w:ind w:left="900" w:hanging="450"/>
      </w:pPr>
      <w:r>
        <w:t>What are the three methods of heat transfer?</w:t>
      </w:r>
    </w:p>
    <w:p w:rsidR="00B5165D" w:rsidRPr="00B5165D" w:rsidRDefault="00B5165D" w:rsidP="00B5165D">
      <w:pPr>
        <w:numPr>
          <w:ilvl w:val="2"/>
          <w:numId w:val="24"/>
        </w:numPr>
        <w:tabs>
          <w:tab w:val="left" w:pos="1440"/>
          <w:tab w:val="left" w:pos="5310"/>
        </w:tabs>
        <w:spacing w:line="360" w:lineRule="auto"/>
        <w:ind w:left="1440"/>
      </w:pPr>
      <w:r w:rsidRPr="00B5165D">
        <w:rPr>
          <w:u w:val="single"/>
        </w:rPr>
        <w:t xml:space="preserve">  </w:t>
      </w:r>
      <w:r w:rsidRPr="00B5165D">
        <w:rPr>
          <w:u w:val="single"/>
        </w:rPr>
        <w:tab/>
      </w:r>
    </w:p>
    <w:p w:rsidR="00B5165D" w:rsidRPr="00B5165D" w:rsidRDefault="00B5165D" w:rsidP="00B5165D">
      <w:pPr>
        <w:numPr>
          <w:ilvl w:val="2"/>
          <w:numId w:val="24"/>
        </w:numPr>
        <w:tabs>
          <w:tab w:val="left" w:pos="1440"/>
          <w:tab w:val="left" w:pos="5310"/>
        </w:tabs>
        <w:spacing w:line="360" w:lineRule="auto"/>
        <w:ind w:left="1440"/>
      </w:pPr>
      <w:r w:rsidRPr="00B5165D">
        <w:rPr>
          <w:u w:val="single"/>
        </w:rPr>
        <w:t xml:space="preserve">  </w:t>
      </w:r>
      <w:r w:rsidRPr="00B5165D">
        <w:rPr>
          <w:u w:val="single"/>
        </w:rPr>
        <w:tab/>
      </w:r>
    </w:p>
    <w:p w:rsidR="00B5165D" w:rsidRPr="00B5165D" w:rsidRDefault="00B5165D" w:rsidP="00B5165D">
      <w:pPr>
        <w:numPr>
          <w:ilvl w:val="2"/>
          <w:numId w:val="24"/>
        </w:numPr>
        <w:tabs>
          <w:tab w:val="left" w:pos="1440"/>
          <w:tab w:val="left" w:pos="5310"/>
        </w:tabs>
        <w:spacing w:line="360" w:lineRule="auto"/>
        <w:ind w:left="1440"/>
      </w:pPr>
      <w:r w:rsidRPr="00B5165D">
        <w:rPr>
          <w:u w:val="single"/>
        </w:rPr>
        <w:t xml:space="preserve">  </w:t>
      </w:r>
      <w:r w:rsidRPr="00B5165D">
        <w:rPr>
          <w:u w:val="single"/>
        </w:rPr>
        <w:tab/>
      </w:r>
    </w:p>
    <w:p w:rsidR="00B5165D" w:rsidRDefault="00B5165D" w:rsidP="00185F29">
      <w:pPr>
        <w:numPr>
          <w:ilvl w:val="1"/>
          <w:numId w:val="24"/>
        </w:numPr>
        <w:tabs>
          <w:tab w:val="left" w:pos="900"/>
          <w:tab w:val="left" w:pos="10440"/>
        </w:tabs>
        <w:spacing w:line="360" w:lineRule="auto"/>
        <w:ind w:left="900" w:hanging="450"/>
      </w:pPr>
      <w:r>
        <w:t xml:space="preserve">Define conduction.  </w:t>
      </w:r>
      <w:r>
        <w:rPr>
          <w:u w:val="single"/>
        </w:rPr>
        <w:t xml:space="preserve">  </w:t>
      </w:r>
      <w:r w:rsidR="005730F9">
        <w:rPr>
          <w:u w:val="single"/>
        </w:rPr>
        <w:tab/>
      </w:r>
      <w:r>
        <w:rPr>
          <w:u w:val="single"/>
        </w:rPr>
        <w:tab/>
      </w:r>
      <w:r>
        <w:rPr>
          <w:u w:val="single"/>
        </w:rPr>
        <w:tab/>
      </w:r>
    </w:p>
    <w:p w:rsidR="00B5165D" w:rsidRDefault="00B5165D" w:rsidP="00B5165D">
      <w:pPr>
        <w:numPr>
          <w:ilvl w:val="1"/>
          <w:numId w:val="24"/>
        </w:numPr>
        <w:tabs>
          <w:tab w:val="left" w:pos="900"/>
          <w:tab w:val="left" w:pos="10440"/>
        </w:tabs>
        <w:spacing w:line="360" w:lineRule="auto"/>
        <w:ind w:left="900" w:hanging="450"/>
      </w:pPr>
      <w:r>
        <w:lastRenderedPageBreak/>
        <w:t xml:space="preserve">Define convection.  </w:t>
      </w:r>
      <w:r>
        <w:rPr>
          <w:u w:val="single"/>
        </w:rPr>
        <w:t xml:space="preserve">  </w:t>
      </w:r>
      <w:r w:rsidR="005730F9">
        <w:rPr>
          <w:u w:val="single"/>
        </w:rPr>
        <w:tab/>
      </w:r>
      <w:r>
        <w:rPr>
          <w:u w:val="single"/>
        </w:rPr>
        <w:tab/>
      </w:r>
      <w:r>
        <w:rPr>
          <w:u w:val="single"/>
        </w:rPr>
        <w:tab/>
      </w:r>
    </w:p>
    <w:p w:rsidR="00B5165D" w:rsidRDefault="00B5165D" w:rsidP="00B5165D">
      <w:pPr>
        <w:numPr>
          <w:ilvl w:val="1"/>
          <w:numId w:val="24"/>
        </w:numPr>
        <w:tabs>
          <w:tab w:val="left" w:pos="900"/>
          <w:tab w:val="left" w:pos="10440"/>
        </w:tabs>
        <w:spacing w:line="360" w:lineRule="auto"/>
        <w:ind w:left="900" w:hanging="450"/>
      </w:pPr>
      <w:r>
        <w:t xml:space="preserve">Define radiation.  </w:t>
      </w:r>
      <w:r>
        <w:rPr>
          <w:u w:val="single"/>
        </w:rPr>
        <w:t xml:space="preserve">  </w:t>
      </w:r>
      <w:r>
        <w:rPr>
          <w:u w:val="single"/>
        </w:rPr>
        <w:tab/>
      </w:r>
      <w:r>
        <w:rPr>
          <w:u w:val="single"/>
        </w:rPr>
        <w:tab/>
      </w:r>
    </w:p>
    <w:p w:rsidR="005563C4" w:rsidRPr="00204B4B" w:rsidRDefault="00D50E85" w:rsidP="00185F29">
      <w:pPr>
        <w:numPr>
          <w:ilvl w:val="1"/>
          <w:numId w:val="24"/>
        </w:numPr>
        <w:tabs>
          <w:tab w:val="left" w:pos="900"/>
          <w:tab w:val="left" w:pos="10440"/>
        </w:tabs>
        <w:spacing w:line="360" w:lineRule="auto"/>
        <w:ind w:left="900" w:hanging="450"/>
      </w:pPr>
      <w:r w:rsidRPr="00204B4B">
        <w:t xml:space="preserve">In what form of energy do all bodies that are kept at some absolute temperature radiate?  </w:t>
      </w:r>
      <w:r w:rsidRPr="00204B4B">
        <w:rPr>
          <w:u w:val="single"/>
        </w:rPr>
        <w:t xml:space="preserve">  </w:t>
      </w:r>
      <w:r w:rsidR="005730F9">
        <w:rPr>
          <w:u w:val="single"/>
        </w:rPr>
        <w:tab/>
      </w:r>
      <w:r w:rsidRPr="00204B4B">
        <w:rPr>
          <w:u w:val="single"/>
        </w:rPr>
        <w:tab/>
      </w:r>
    </w:p>
    <w:p w:rsidR="00D50E85" w:rsidRPr="00204B4B" w:rsidRDefault="00D50E85" w:rsidP="00185F29">
      <w:pPr>
        <w:numPr>
          <w:ilvl w:val="1"/>
          <w:numId w:val="24"/>
        </w:numPr>
        <w:tabs>
          <w:tab w:val="left" w:pos="900"/>
          <w:tab w:val="left" w:pos="10440"/>
        </w:tabs>
        <w:spacing w:line="360" w:lineRule="auto"/>
        <w:ind w:left="900" w:hanging="450"/>
      </w:pPr>
      <w:r w:rsidRPr="00204B4B">
        <w:t xml:space="preserve">What law governs the power radiated by a body?  </w:t>
      </w:r>
      <w:r w:rsidRPr="00204B4B">
        <w:rPr>
          <w:u w:val="single"/>
        </w:rPr>
        <w:t xml:space="preserve">  </w:t>
      </w:r>
      <w:r w:rsidRPr="00204B4B">
        <w:rPr>
          <w:u w:val="single"/>
        </w:rPr>
        <w:tab/>
      </w:r>
    </w:p>
    <w:p w:rsidR="00D50E85" w:rsidRPr="00204B4B" w:rsidRDefault="00D50E85" w:rsidP="00185F29">
      <w:pPr>
        <w:numPr>
          <w:ilvl w:val="1"/>
          <w:numId w:val="24"/>
        </w:numPr>
        <w:tabs>
          <w:tab w:val="left" w:pos="900"/>
          <w:tab w:val="left" w:pos="10440"/>
        </w:tabs>
        <w:spacing w:line="360" w:lineRule="auto"/>
        <w:ind w:left="900" w:hanging="450"/>
      </w:pPr>
      <w:r w:rsidRPr="00204B4B">
        <w:t xml:space="preserve">State the Stefan-Boltzmann law.  </w:t>
      </w:r>
      <w:r w:rsidRPr="00204B4B">
        <w:rPr>
          <w:u w:val="single"/>
        </w:rPr>
        <w:t xml:space="preserve">  </w:t>
      </w:r>
      <w:r w:rsidR="005730F9">
        <w:rPr>
          <w:u w:val="single"/>
        </w:rPr>
        <w:tab/>
      </w:r>
      <w:r w:rsidR="005730F9">
        <w:rPr>
          <w:u w:val="single"/>
        </w:rPr>
        <w:tab/>
      </w:r>
      <w:r w:rsidRPr="00204B4B">
        <w:rPr>
          <w:u w:val="single"/>
        </w:rPr>
        <w:tab/>
      </w:r>
    </w:p>
    <w:p w:rsidR="00D50E85" w:rsidRPr="00204B4B" w:rsidRDefault="00AD5096" w:rsidP="00185F29">
      <w:pPr>
        <w:numPr>
          <w:ilvl w:val="1"/>
          <w:numId w:val="24"/>
        </w:numPr>
        <w:tabs>
          <w:tab w:val="left" w:pos="900"/>
          <w:tab w:val="left" w:pos="10440"/>
        </w:tabs>
        <w:spacing w:line="360" w:lineRule="auto"/>
        <w:ind w:left="900" w:hanging="450"/>
      </w:pPr>
      <w:r w:rsidRPr="00204B4B">
        <w:t>State the equation for the Stefan- Boltzmann law.</w:t>
      </w:r>
      <w:r w:rsidR="00D50E85" w:rsidRPr="00204B4B">
        <w:t xml:space="preserve">  </w:t>
      </w:r>
      <w:r w:rsidR="00D50E85" w:rsidRPr="00204B4B">
        <w:rPr>
          <w:u w:val="single"/>
        </w:rPr>
        <w:t xml:space="preserve">  </w:t>
      </w:r>
      <w:r w:rsidR="00D50E85" w:rsidRPr="00204B4B">
        <w:rPr>
          <w:u w:val="single"/>
        </w:rPr>
        <w:tab/>
      </w:r>
    </w:p>
    <w:p w:rsidR="00D50E85" w:rsidRPr="00204B4B" w:rsidRDefault="006926B7" w:rsidP="00185F29">
      <w:pPr>
        <w:numPr>
          <w:ilvl w:val="1"/>
          <w:numId w:val="24"/>
        </w:numPr>
        <w:tabs>
          <w:tab w:val="left" w:pos="900"/>
          <w:tab w:val="left" w:pos="10440"/>
        </w:tabs>
        <w:spacing w:line="360" w:lineRule="auto"/>
        <w:ind w:left="900" w:hanging="450"/>
      </w:pPr>
      <w:r w:rsidRPr="00204B4B">
        <w:t>State the variable and the value for the Stefan- Boltzmann constant.</w:t>
      </w:r>
      <w:r w:rsidR="00D50E85" w:rsidRPr="00204B4B">
        <w:t xml:space="preserve">  </w:t>
      </w:r>
      <w:r w:rsidR="00D50E85" w:rsidRPr="00204B4B">
        <w:rPr>
          <w:u w:val="single"/>
        </w:rPr>
        <w:t xml:space="preserve">  </w:t>
      </w:r>
      <w:r w:rsidR="00D50E85" w:rsidRPr="00204B4B">
        <w:rPr>
          <w:u w:val="single"/>
        </w:rPr>
        <w:tab/>
      </w:r>
    </w:p>
    <w:p w:rsidR="00D50E85" w:rsidRPr="00204B4B" w:rsidRDefault="006926B7" w:rsidP="00185F29">
      <w:pPr>
        <w:numPr>
          <w:ilvl w:val="1"/>
          <w:numId w:val="24"/>
        </w:numPr>
        <w:tabs>
          <w:tab w:val="left" w:pos="900"/>
          <w:tab w:val="left" w:pos="10440"/>
        </w:tabs>
        <w:spacing w:line="360" w:lineRule="auto"/>
        <w:ind w:left="900" w:hanging="450"/>
      </w:pPr>
      <w:r w:rsidRPr="00204B4B">
        <w:t>What does the “</w:t>
      </w:r>
      <w:r w:rsidRPr="00204B4B">
        <w:rPr>
          <w:i/>
        </w:rPr>
        <w:t>e</w:t>
      </w:r>
      <w:r w:rsidRPr="00204B4B">
        <w:t>” stand for in the Stefan- Boltzmann equation and what is it?</w:t>
      </w:r>
      <w:r w:rsidR="00D50E85" w:rsidRPr="00204B4B">
        <w:t xml:space="preserve">  </w:t>
      </w:r>
      <w:r w:rsidR="00D50E85" w:rsidRPr="00204B4B">
        <w:rPr>
          <w:u w:val="single"/>
        </w:rPr>
        <w:t xml:space="preserve">  </w:t>
      </w:r>
      <w:r w:rsidR="005730F9">
        <w:rPr>
          <w:u w:val="single"/>
        </w:rPr>
        <w:tab/>
      </w:r>
      <w:r w:rsidR="005730F9">
        <w:rPr>
          <w:u w:val="single"/>
        </w:rPr>
        <w:tab/>
      </w:r>
      <w:r w:rsidR="005730F9">
        <w:rPr>
          <w:u w:val="single"/>
        </w:rPr>
        <w:tab/>
      </w:r>
      <w:r w:rsidR="00D50E85" w:rsidRPr="00204B4B">
        <w:rPr>
          <w:u w:val="single"/>
        </w:rPr>
        <w:tab/>
      </w:r>
    </w:p>
    <w:p w:rsidR="0069507A" w:rsidRPr="00204B4B" w:rsidRDefault="0069507A" w:rsidP="00185F29">
      <w:pPr>
        <w:numPr>
          <w:ilvl w:val="1"/>
          <w:numId w:val="24"/>
        </w:numPr>
        <w:tabs>
          <w:tab w:val="left" w:pos="900"/>
          <w:tab w:val="left" w:pos="10440"/>
        </w:tabs>
        <w:spacing w:line="360" w:lineRule="auto"/>
        <w:ind w:left="900" w:hanging="450"/>
      </w:pPr>
      <w:r w:rsidRPr="00204B4B">
        <w:t xml:space="preserve">What is the emissivity of a perfect emitter (aka </w:t>
      </w:r>
      <w:r w:rsidRPr="00385CFD">
        <w:rPr>
          <w:b/>
          <w:i/>
        </w:rPr>
        <w:t>black body</w:t>
      </w:r>
      <w:r w:rsidRPr="00204B4B">
        <w:t xml:space="preserve">)?  </w:t>
      </w:r>
      <w:r w:rsidRPr="00204B4B">
        <w:rPr>
          <w:u w:val="single"/>
        </w:rPr>
        <w:t xml:space="preserve">  </w:t>
      </w:r>
      <w:r w:rsidRPr="00204B4B">
        <w:rPr>
          <w:u w:val="single"/>
        </w:rPr>
        <w:tab/>
      </w:r>
    </w:p>
    <w:p w:rsidR="00C664C8" w:rsidRDefault="00C664C8" w:rsidP="00185F29">
      <w:pPr>
        <w:numPr>
          <w:ilvl w:val="1"/>
          <w:numId w:val="24"/>
        </w:numPr>
        <w:tabs>
          <w:tab w:val="left" w:pos="900"/>
          <w:tab w:val="left" w:pos="10440"/>
        </w:tabs>
        <w:spacing w:line="360" w:lineRule="auto"/>
        <w:ind w:left="900" w:hanging="450"/>
      </w:pPr>
      <w:r>
        <w:t>Give three characteristics of a black body.</w:t>
      </w:r>
    </w:p>
    <w:p w:rsidR="00C664C8" w:rsidRPr="00C664C8" w:rsidRDefault="00C664C8" w:rsidP="00C664C8">
      <w:pPr>
        <w:numPr>
          <w:ilvl w:val="2"/>
          <w:numId w:val="24"/>
        </w:numPr>
        <w:tabs>
          <w:tab w:val="left" w:pos="1440"/>
          <w:tab w:val="left" w:pos="10440"/>
        </w:tabs>
        <w:spacing w:line="360" w:lineRule="auto"/>
        <w:ind w:left="1440"/>
        <w:rPr>
          <w:u w:val="single"/>
        </w:rPr>
      </w:pPr>
      <w:r w:rsidRPr="00C664C8">
        <w:rPr>
          <w:u w:val="single"/>
        </w:rPr>
        <w:t xml:space="preserve">  </w:t>
      </w:r>
      <w:r w:rsidRPr="00C664C8">
        <w:rPr>
          <w:u w:val="single"/>
        </w:rPr>
        <w:tab/>
      </w:r>
    </w:p>
    <w:p w:rsidR="00C664C8" w:rsidRPr="00C664C8" w:rsidRDefault="00C664C8" w:rsidP="00C664C8">
      <w:pPr>
        <w:numPr>
          <w:ilvl w:val="2"/>
          <w:numId w:val="24"/>
        </w:numPr>
        <w:tabs>
          <w:tab w:val="left" w:pos="1440"/>
          <w:tab w:val="left" w:pos="10440"/>
        </w:tabs>
        <w:spacing w:line="360" w:lineRule="auto"/>
        <w:ind w:left="1440"/>
        <w:rPr>
          <w:u w:val="single"/>
        </w:rPr>
      </w:pPr>
      <w:r w:rsidRPr="00C664C8">
        <w:rPr>
          <w:u w:val="single"/>
        </w:rPr>
        <w:t xml:space="preserve">  </w:t>
      </w:r>
      <w:r w:rsidRPr="00C664C8">
        <w:rPr>
          <w:u w:val="single"/>
        </w:rPr>
        <w:tab/>
      </w:r>
    </w:p>
    <w:p w:rsidR="00C664C8" w:rsidRPr="00C664C8" w:rsidRDefault="00C664C8" w:rsidP="00C664C8">
      <w:pPr>
        <w:numPr>
          <w:ilvl w:val="2"/>
          <w:numId w:val="24"/>
        </w:numPr>
        <w:tabs>
          <w:tab w:val="left" w:pos="1440"/>
          <w:tab w:val="left" w:pos="10440"/>
        </w:tabs>
        <w:spacing w:line="360" w:lineRule="auto"/>
        <w:ind w:left="1440"/>
        <w:rPr>
          <w:u w:val="single"/>
        </w:rPr>
      </w:pPr>
      <w:r w:rsidRPr="00C664C8">
        <w:rPr>
          <w:u w:val="single"/>
        </w:rPr>
        <w:t xml:space="preserve">  </w:t>
      </w:r>
      <w:r>
        <w:rPr>
          <w:u w:val="single"/>
        </w:rPr>
        <w:tab/>
      </w:r>
      <w:r w:rsidRPr="00C664C8">
        <w:rPr>
          <w:u w:val="single"/>
        </w:rPr>
        <w:tab/>
      </w:r>
    </w:p>
    <w:p w:rsidR="009D2738" w:rsidRPr="00204B4B" w:rsidRDefault="009D2738" w:rsidP="009D2738">
      <w:pPr>
        <w:numPr>
          <w:ilvl w:val="1"/>
          <w:numId w:val="24"/>
        </w:numPr>
        <w:tabs>
          <w:tab w:val="left" w:pos="900"/>
          <w:tab w:val="left" w:pos="10440"/>
        </w:tabs>
        <w:spacing w:line="360" w:lineRule="auto"/>
        <w:ind w:left="900" w:hanging="450"/>
      </w:pPr>
      <w:r w:rsidRPr="00204B4B">
        <w:t xml:space="preserve">What are the characteristics of a surface that has a high emissivity and what are those that have low emissivity  </w:t>
      </w:r>
      <w:r w:rsidRPr="00204B4B">
        <w:rPr>
          <w:u w:val="single"/>
        </w:rPr>
        <w:t xml:space="preserve">  </w:t>
      </w:r>
      <w:r w:rsidRPr="00204B4B">
        <w:rPr>
          <w:u w:val="single"/>
        </w:rPr>
        <w:tab/>
      </w:r>
      <w:r w:rsidRPr="00204B4B">
        <w:rPr>
          <w:u w:val="single"/>
        </w:rPr>
        <w:tab/>
      </w:r>
    </w:p>
    <w:p w:rsidR="009D2738" w:rsidRPr="009D2738" w:rsidRDefault="009D2738" w:rsidP="009D2738">
      <w:pPr>
        <w:numPr>
          <w:ilvl w:val="1"/>
          <w:numId w:val="24"/>
        </w:numPr>
        <w:tabs>
          <w:tab w:val="left" w:pos="900"/>
          <w:tab w:val="left" w:pos="10440"/>
        </w:tabs>
        <w:spacing w:line="360" w:lineRule="auto"/>
        <w:ind w:left="900" w:hanging="450"/>
      </w:pPr>
      <w:r>
        <w:t xml:space="preserve">What is the net rate (in equation form) that energy will be absorbed or emitted by a body?  </w:t>
      </w:r>
      <w:r>
        <w:rPr>
          <w:u w:val="single"/>
        </w:rPr>
        <w:t xml:space="preserve">              </w:t>
      </w:r>
      <w:r>
        <w:rPr>
          <w:u w:val="single"/>
        </w:rPr>
        <w:tab/>
      </w:r>
    </w:p>
    <w:p w:rsidR="009D2738" w:rsidRPr="00204B4B" w:rsidRDefault="009D2738" w:rsidP="009D2738">
      <w:pPr>
        <w:numPr>
          <w:ilvl w:val="1"/>
          <w:numId w:val="24"/>
        </w:numPr>
        <w:tabs>
          <w:tab w:val="left" w:pos="900"/>
          <w:tab w:val="left" w:pos="10440"/>
        </w:tabs>
        <w:spacing w:line="360" w:lineRule="auto"/>
        <w:ind w:left="900" w:hanging="450"/>
      </w:pPr>
      <w:r w:rsidRPr="00204B4B">
        <w:t xml:space="preserve">Bodies absorb energy at the same rate (same formula) at which they emit energy.  What is required for a body to remain at equilibrium?  </w:t>
      </w:r>
      <w:r w:rsidRPr="00204B4B">
        <w:rPr>
          <w:u w:val="single"/>
        </w:rPr>
        <w:t xml:space="preserve">  </w:t>
      </w:r>
      <w:r w:rsidRPr="00204B4B">
        <w:rPr>
          <w:u w:val="single"/>
        </w:rPr>
        <w:tab/>
      </w:r>
    </w:p>
    <w:p w:rsidR="005802E0" w:rsidRPr="00204B4B" w:rsidRDefault="005802E0" w:rsidP="005802E0">
      <w:pPr>
        <w:numPr>
          <w:ilvl w:val="1"/>
          <w:numId w:val="24"/>
        </w:numPr>
        <w:tabs>
          <w:tab w:val="left" w:pos="900"/>
          <w:tab w:val="left" w:pos="10440"/>
        </w:tabs>
        <w:spacing w:line="360" w:lineRule="auto"/>
        <w:ind w:left="900" w:hanging="450"/>
      </w:pPr>
      <w:r w:rsidRPr="00204B4B">
        <w:t xml:space="preserve">What is Wien’s Law and what is the equation for it?  </w:t>
      </w:r>
      <w:r w:rsidRPr="00204B4B">
        <w:rPr>
          <w:u w:val="single"/>
        </w:rPr>
        <w:t xml:space="preserve">  </w:t>
      </w:r>
      <w:r w:rsidR="005730F9">
        <w:rPr>
          <w:u w:val="single"/>
        </w:rPr>
        <w:tab/>
      </w:r>
      <w:r w:rsidR="005730F9">
        <w:rPr>
          <w:u w:val="single"/>
        </w:rPr>
        <w:tab/>
      </w:r>
      <w:r w:rsidRPr="00204B4B">
        <w:rPr>
          <w:u w:val="single"/>
        </w:rPr>
        <w:tab/>
      </w:r>
    </w:p>
    <w:p w:rsidR="00A50365" w:rsidRPr="00204B4B" w:rsidRDefault="00A50365" w:rsidP="00A50365">
      <w:pPr>
        <w:numPr>
          <w:ilvl w:val="1"/>
          <w:numId w:val="24"/>
        </w:numPr>
        <w:tabs>
          <w:tab w:val="left" w:pos="900"/>
          <w:tab w:val="left" w:pos="10440"/>
        </w:tabs>
        <w:spacing w:line="360" w:lineRule="auto"/>
        <w:ind w:left="900" w:hanging="450"/>
      </w:pPr>
      <w:r w:rsidRPr="00204B4B">
        <w:lastRenderedPageBreak/>
        <w:t xml:space="preserve">What variable determines the wavelength at which most of the energy is emitted by a body?  </w:t>
      </w:r>
      <w:r w:rsidRPr="00204B4B">
        <w:rPr>
          <w:u w:val="single"/>
        </w:rPr>
        <w:t xml:space="preserve">  </w:t>
      </w:r>
      <w:r w:rsidR="005730F9">
        <w:rPr>
          <w:u w:val="single"/>
        </w:rPr>
        <w:tab/>
      </w:r>
      <w:r w:rsidRPr="00204B4B">
        <w:rPr>
          <w:u w:val="single"/>
        </w:rPr>
        <w:tab/>
      </w:r>
    </w:p>
    <w:p w:rsidR="00A50365" w:rsidRPr="00204B4B" w:rsidRDefault="00A50365" w:rsidP="00A50365">
      <w:pPr>
        <w:numPr>
          <w:ilvl w:val="1"/>
          <w:numId w:val="24"/>
        </w:numPr>
        <w:tabs>
          <w:tab w:val="left" w:pos="900"/>
          <w:tab w:val="left" w:pos="10440"/>
        </w:tabs>
        <w:spacing w:line="360" w:lineRule="auto"/>
        <w:ind w:left="900" w:hanging="450"/>
      </w:pPr>
      <w:r w:rsidRPr="00204B4B">
        <w:t xml:space="preserve">What change in this variable will increase wavelength?  </w:t>
      </w:r>
      <w:r w:rsidRPr="00204B4B">
        <w:rPr>
          <w:u w:val="single"/>
        </w:rPr>
        <w:t xml:space="preserve">  </w:t>
      </w:r>
      <w:r w:rsidRPr="00204B4B">
        <w:rPr>
          <w:u w:val="single"/>
        </w:rPr>
        <w:tab/>
      </w:r>
    </w:p>
    <w:p w:rsidR="005802E0" w:rsidRDefault="005802E0" w:rsidP="005802E0">
      <w:pPr>
        <w:numPr>
          <w:ilvl w:val="1"/>
          <w:numId w:val="24"/>
        </w:numPr>
        <w:tabs>
          <w:tab w:val="left" w:pos="900"/>
          <w:tab w:val="left" w:pos="10440"/>
        </w:tabs>
        <w:spacing w:line="360" w:lineRule="auto"/>
        <w:ind w:left="900" w:hanging="450"/>
      </w:pPr>
      <w:r>
        <w:t xml:space="preserve">How will a decrease in temperature affect </w:t>
      </w:r>
      <w:proofErr w:type="gramStart"/>
      <w:r>
        <w:t>an intensity</w:t>
      </w:r>
      <w:proofErr w:type="gramEnd"/>
      <w:r>
        <w:t xml:space="preserve"> versus wavelength graph for a given body?  </w:t>
      </w:r>
      <w:r>
        <w:rPr>
          <w:u w:val="single"/>
        </w:rPr>
        <w:t xml:space="preserve">  </w:t>
      </w:r>
      <w:r w:rsidR="005730F9">
        <w:rPr>
          <w:u w:val="single"/>
        </w:rPr>
        <w:tab/>
      </w:r>
    </w:p>
    <w:p w:rsidR="005802E0" w:rsidRDefault="005802E0" w:rsidP="005802E0">
      <w:pPr>
        <w:numPr>
          <w:ilvl w:val="1"/>
          <w:numId w:val="24"/>
        </w:numPr>
        <w:tabs>
          <w:tab w:val="left" w:pos="900"/>
          <w:tab w:val="left" w:pos="10440"/>
        </w:tabs>
        <w:spacing w:line="360" w:lineRule="auto"/>
        <w:ind w:left="900" w:hanging="450"/>
      </w:pPr>
      <w:r>
        <w:t xml:space="preserve">For bodies with different </w:t>
      </w:r>
      <w:proofErr w:type="spellStart"/>
      <w:r>
        <w:t>emissivities</w:t>
      </w:r>
      <w:proofErr w:type="spellEnd"/>
      <w:r>
        <w:t xml:space="preserve"> (e) that are kept at the same temperature, what is the difference in their plots on </w:t>
      </w:r>
      <w:proofErr w:type="gramStart"/>
      <w:r>
        <w:t>an intensity</w:t>
      </w:r>
      <w:proofErr w:type="gramEnd"/>
      <w:r>
        <w:t xml:space="preserve"> versus wavelength graph?  </w:t>
      </w:r>
      <w:r>
        <w:rPr>
          <w:u w:val="single"/>
        </w:rPr>
        <w:t xml:space="preserve">  </w:t>
      </w:r>
      <w:r w:rsidR="005730F9">
        <w:rPr>
          <w:u w:val="single"/>
        </w:rPr>
        <w:tab/>
      </w:r>
      <w:r w:rsidR="005730F9">
        <w:rPr>
          <w:u w:val="single"/>
        </w:rPr>
        <w:tab/>
      </w:r>
      <w:r>
        <w:rPr>
          <w:u w:val="single"/>
        </w:rPr>
        <w:tab/>
      </w:r>
    </w:p>
    <w:p w:rsidR="00A50365" w:rsidRPr="00204B4B" w:rsidRDefault="00A50365" w:rsidP="00A50365">
      <w:pPr>
        <w:numPr>
          <w:ilvl w:val="1"/>
          <w:numId w:val="24"/>
        </w:numPr>
        <w:tabs>
          <w:tab w:val="left" w:pos="900"/>
          <w:tab w:val="left" w:pos="10440"/>
        </w:tabs>
        <w:spacing w:line="360" w:lineRule="auto"/>
        <w:ind w:left="900" w:hanging="450"/>
      </w:pPr>
      <w:r w:rsidRPr="00204B4B">
        <w:t xml:space="preserve">The military and law enforcement use a device utilizing this principle to find people in the dark.  What is the name of this device?  </w:t>
      </w:r>
      <w:r w:rsidRPr="00204B4B">
        <w:rPr>
          <w:u w:val="single"/>
        </w:rPr>
        <w:t xml:space="preserve">  </w:t>
      </w:r>
      <w:r w:rsidRPr="00204B4B">
        <w:rPr>
          <w:u w:val="single"/>
        </w:rPr>
        <w:tab/>
      </w:r>
    </w:p>
    <w:p w:rsidR="00616161" w:rsidRDefault="00616161" w:rsidP="00616161">
      <w:pPr>
        <w:numPr>
          <w:ilvl w:val="1"/>
          <w:numId w:val="24"/>
        </w:numPr>
        <w:tabs>
          <w:tab w:val="left" w:pos="900"/>
          <w:tab w:val="left" w:pos="10440"/>
        </w:tabs>
        <w:spacing w:line="360" w:lineRule="auto"/>
        <w:ind w:left="900" w:hanging="450"/>
      </w:pPr>
      <w:r>
        <w:t xml:space="preserve">What is the power output of the sun?  </w:t>
      </w:r>
      <w:r>
        <w:rPr>
          <w:u w:val="single"/>
        </w:rPr>
        <w:t xml:space="preserve">  </w:t>
      </w:r>
      <w:r>
        <w:rPr>
          <w:u w:val="single"/>
        </w:rPr>
        <w:tab/>
      </w:r>
    </w:p>
    <w:p w:rsidR="00616161" w:rsidRDefault="00616161" w:rsidP="00616161">
      <w:pPr>
        <w:numPr>
          <w:ilvl w:val="1"/>
          <w:numId w:val="24"/>
        </w:numPr>
        <w:tabs>
          <w:tab w:val="left" w:pos="900"/>
          <w:tab w:val="left" w:pos="10440"/>
        </w:tabs>
        <w:spacing w:after="120"/>
        <w:ind w:left="892" w:hanging="446"/>
      </w:pPr>
      <w:r>
        <w:t xml:space="preserve">We consider the sun to be a perfect emitter (e = 1.0) and that it emits its power spherically.  </w:t>
      </w:r>
      <w:r w:rsidRPr="00204B4B">
        <w:t>What is the definition, variable used, equation for a spherical emitter, and units for ‘</w:t>
      </w:r>
      <w:r w:rsidRPr="00204B4B">
        <w:rPr>
          <w:i/>
        </w:rPr>
        <w:t>intensity’</w:t>
      </w:r>
      <w:r w:rsidRPr="00204B4B">
        <w:t>?  (the number of items you must give make this a very intense question)</w:t>
      </w:r>
    </w:p>
    <w:p w:rsidR="00616161" w:rsidRPr="00204B4B" w:rsidRDefault="00616161" w:rsidP="00616161">
      <w:pPr>
        <w:tabs>
          <w:tab w:val="left" w:pos="900"/>
          <w:tab w:val="left" w:pos="10440"/>
        </w:tabs>
        <w:spacing w:line="360" w:lineRule="auto"/>
        <w:ind w:left="900"/>
      </w:pPr>
      <w:r w:rsidRPr="00204B4B">
        <w:rPr>
          <w:u w:val="single"/>
        </w:rPr>
        <w:t xml:space="preserve">  </w:t>
      </w:r>
      <w:r w:rsidRPr="00204B4B">
        <w:rPr>
          <w:u w:val="single"/>
        </w:rPr>
        <w:tab/>
      </w:r>
      <w:r>
        <w:rPr>
          <w:u w:val="single"/>
        </w:rPr>
        <w:tab/>
      </w:r>
    </w:p>
    <w:p w:rsidR="00616161" w:rsidRPr="00616161" w:rsidRDefault="00616161" w:rsidP="00616161">
      <w:pPr>
        <w:numPr>
          <w:ilvl w:val="1"/>
          <w:numId w:val="24"/>
        </w:numPr>
        <w:tabs>
          <w:tab w:val="left" w:pos="900"/>
          <w:tab w:val="left" w:pos="10440"/>
        </w:tabs>
        <w:spacing w:line="360" w:lineRule="auto"/>
        <w:ind w:left="900" w:hanging="450"/>
      </w:pPr>
      <w:r>
        <w:t xml:space="preserve">Define 'solar constant' and give its value.  </w:t>
      </w:r>
      <w:r>
        <w:rPr>
          <w:u w:val="single"/>
        </w:rPr>
        <w:t xml:space="preserve">  </w:t>
      </w:r>
      <w:r w:rsidR="005730F9">
        <w:rPr>
          <w:u w:val="single"/>
        </w:rPr>
        <w:tab/>
      </w:r>
      <w:r>
        <w:rPr>
          <w:u w:val="single"/>
        </w:rPr>
        <w:t xml:space="preserve"> </w:t>
      </w:r>
      <w:r>
        <w:rPr>
          <w:u w:val="single"/>
        </w:rPr>
        <w:tab/>
      </w:r>
    </w:p>
    <w:p w:rsidR="00616161" w:rsidRPr="00616161" w:rsidRDefault="00616161" w:rsidP="00616161">
      <w:pPr>
        <w:numPr>
          <w:ilvl w:val="1"/>
          <w:numId w:val="24"/>
        </w:numPr>
        <w:tabs>
          <w:tab w:val="left" w:pos="900"/>
          <w:tab w:val="left" w:pos="10440"/>
        </w:tabs>
        <w:spacing w:line="360" w:lineRule="auto"/>
        <w:ind w:left="900" w:hanging="450"/>
      </w:pPr>
      <w:r>
        <w:t xml:space="preserve">What is the relationship between power (P) and intensity (I)?  </w:t>
      </w:r>
      <w:r>
        <w:rPr>
          <w:u w:val="single"/>
        </w:rPr>
        <w:t xml:space="preserve">  </w:t>
      </w:r>
      <w:r>
        <w:rPr>
          <w:u w:val="single"/>
        </w:rPr>
        <w:tab/>
      </w:r>
    </w:p>
    <w:p w:rsidR="00011DFF" w:rsidRPr="00204B4B" w:rsidRDefault="00011DFF" w:rsidP="00011DFF">
      <w:pPr>
        <w:numPr>
          <w:ilvl w:val="1"/>
          <w:numId w:val="24"/>
        </w:numPr>
        <w:tabs>
          <w:tab w:val="left" w:pos="900"/>
          <w:tab w:val="left" w:pos="10440"/>
        </w:tabs>
        <w:spacing w:line="360" w:lineRule="auto"/>
        <w:ind w:left="900" w:hanging="450"/>
      </w:pPr>
      <w:r w:rsidRPr="00204B4B">
        <w:t xml:space="preserve">What is the </w:t>
      </w:r>
      <w:proofErr w:type="spellStart"/>
      <w:r w:rsidRPr="00204B4B">
        <w:rPr>
          <w:i/>
        </w:rPr>
        <w:t>albedo</w:t>
      </w:r>
      <w:proofErr w:type="spellEnd"/>
      <w:r w:rsidRPr="00204B4B">
        <w:t xml:space="preserve"> of a body and what variable is used for it?  </w:t>
      </w:r>
      <w:r w:rsidRPr="00204B4B">
        <w:rPr>
          <w:u w:val="single"/>
        </w:rPr>
        <w:t xml:space="preserve">  </w:t>
      </w:r>
      <w:r w:rsidR="005730F9">
        <w:rPr>
          <w:u w:val="single"/>
        </w:rPr>
        <w:tab/>
      </w:r>
      <w:r w:rsidR="005730F9">
        <w:rPr>
          <w:u w:val="single"/>
        </w:rPr>
        <w:tab/>
      </w:r>
      <w:r w:rsidRPr="00204B4B">
        <w:rPr>
          <w:u w:val="single"/>
        </w:rPr>
        <w:tab/>
      </w:r>
    </w:p>
    <w:p w:rsidR="00011DFF" w:rsidRPr="00204B4B" w:rsidRDefault="00011DFF" w:rsidP="00011DFF">
      <w:pPr>
        <w:numPr>
          <w:ilvl w:val="1"/>
          <w:numId w:val="24"/>
        </w:numPr>
        <w:tabs>
          <w:tab w:val="left" w:pos="900"/>
          <w:tab w:val="left" w:pos="10440"/>
        </w:tabs>
        <w:spacing w:line="360" w:lineRule="auto"/>
        <w:ind w:left="900" w:hanging="450"/>
      </w:pPr>
      <w:r w:rsidRPr="00204B4B">
        <w:t xml:space="preserve">What is the average global </w:t>
      </w:r>
      <w:proofErr w:type="spellStart"/>
      <w:r w:rsidRPr="00204B4B">
        <w:t>albedo</w:t>
      </w:r>
      <w:proofErr w:type="spellEnd"/>
      <w:r w:rsidRPr="00204B4B">
        <w:t xml:space="preserve"> of the earth?  </w:t>
      </w:r>
      <w:r w:rsidRPr="00204B4B">
        <w:rPr>
          <w:u w:val="single"/>
        </w:rPr>
        <w:t xml:space="preserve">  </w:t>
      </w:r>
      <w:r w:rsidRPr="00204B4B">
        <w:rPr>
          <w:u w:val="single"/>
        </w:rPr>
        <w:tab/>
      </w:r>
    </w:p>
    <w:p w:rsidR="00011DFF" w:rsidRPr="00204B4B" w:rsidRDefault="00011DFF" w:rsidP="00011DFF">
      <w:pPr>
        <w:numPr>
          <w:ilvl w:val="1"/>
          <w:numId w:val="24"/>
        </w:numPr>
        <w:tabs>
          <w:tab w:val="left" w:pos="900"/>
          <w:tab w:val="left" w:pos="10440"/>
        </w:tabs>
        <w:spacing w:line="360" w:lineRule="auto"/>
        <w:ind w:left="900" w:hanging="450"/>
      </w:pPr>
      <w:r w:rsidRPr="00204B4B">
        <w:t xml:space="preserve">What factors affect the </w:t>
      </w:r>
      <w:proofErr w:type="spellStart"/>
      <w:r w:rsidRPr="00204B4B">
        <w:t>albedo</w:t>
      </w:r>
      <w:proofErr w:type="spellEnd"/>
      <w:r w:rsidRPr="00204B4B">
        <w:t xml:space="preserve"> of a given area on earth?  </w:t>
      </w:r>
      <w:r w:rsidRPr="00204B4B">
        <w:rPr>
          <w:u w:val="single"/>
        </w:rPr>
        <w:t xml:space="preserve">  </w:t>
      </w:r>
      <w:r w:rsidR="005730F9">
        <w:rPr>
          <w:u w:val="single"/>
        </w:rPr>
        <w:tab/>
      </w:r>
      <w:r w:rsidRPr="00204B4B">
        <w:rPr>
          <w:u w:val="single"/>
        </w:rPr>
        <w:tab/>
      </w:r>
    </w:p>
    <w:p w:rsidR="00011DFF" w:rsidRPr="00204B4B" w:rsidRDefault="00011DFF" w:rsidP="00011DFF">
      <w:pPr>
        <w:numPr>
          <w:ilvl w:val="1"/>
          <w:numId w:val="24"/>
        </w:numPr>
        <w:tabs>
          <w:tab w:val="left" w:pos="900"/>
          <w:tab w:val="left" w:pos="10440"/>
        </w:tabs>
        <w:spacing w:line="360" w:lineRule="auto"/>
        <w:ind w:left="900" w:hanging="450"/>
      </w:pPr>
      <w:r w:rsidRPr="00204B4B">
        <w:t xml:space="preserve">What is the </w:t>
      </w:r>
      <w:r>
        <w:t>average intensity of the sun's</w:t>
      </w:r>
      <w:r w:rsidRPr="00204B4B">
        <w:t xml:space="preserve"> radiation </w:t>
      </w:r>
      <w:r>
        <w:t>is received</w:t>
      </w:r>
      <w:r w:rsidRPr="00204B4B">
        <w:t xml:space="preserve"> on the earth’s surface</w:t>
      </w:r>
      <w:r>
        <w:t xml:space="preserve"> (i.e. after reflection by the earth's surface)</w:t>
      </w:r>
      <w:r w:rsidRPr="00204B4B">
        <w:t xml:space="preserve">?  </w:t>
      </w:r>
      <w:r w:rsidRPr="00204B4B">
        <w:rPr>
          <w:u w:val="single"/>
        </w:rPr>
        <w:t xml:space="preserve">  </w:t>
      </w:r>
      <w:r w:rsidRPr="00204B4B">
        <w:rPr>
          <w:u w:val="single"/>
        </w:rPr>
        <w:tab/>
      </w:r>
    </w:p>
    <w:p w:rsidR="00F84C61" w:rsidRPr="00F84C61" w:rsidRDefault="00F84C61" w:rsidP="00F84C61">
      <w:pPr>
        <w:numPr>
          <w:ilvl w:val="1"/>
          <w:numId w:val="24"/>
        </w:numPr>
        <w:tabs>
          <w:tab w:val="left" w:pos="900"/>
          <w:tab w:val="left" w:pos="10440"/>
        </w:tabs>
        <w:spacing w:line="360" w:lineRule="auto"/>
        <w:ind w:left="900" w:hanging="450"/>
      </w:pPr>
      <w:r>
        <w:t>From Worked Example 8.10, w</w:t>
      </w:r>
      <w:r w:rsidRPr="00204B4B">
        <w:t>hat is the global day and night average temperature of the earth’s surface</w:t>
      </w:r>
      <w:r>
        <w:t xml:space="preserve"> in Kelvin and Fahrenheit</w:t>
      </w:r>
      <w:r w:rsidRPr="00204B4B">
        <w:t xml:space="preserve">?  </w:t>
      </w:r>
      <w:r w:rsidRPr="00204B4B">
        <w:rPr>
          <w:u w:val="single"/>
        </w:rPr>
        <w:t xml:space="preserve">  </w:t>
      </w:r>
      <w:r w:rsidRPr="00204B4B">
        <w:rPr>
          <w:u w:val="single"/>
        </w:rPr>
        <w:tab/>
      </w:r>
    </w:p>
    <w:p w:rsidR="00F84C61" w:rsidRPr="00F84C61" w:rsidRDefault="00F84C61" w:rsidP="00F84C61">
      <w:pPr>
        <w:numPr>
          <w:ilvl w:val="1"/>
          <w:numId w:val="24"/>
        </w:numPr>
        <w:tabs>
          <w:tab w:val="left" w:pos="900"/>
          <w:tab w:val="left" w:pos="10440"/>
        </w:tabs>
        <w:spacing w:line="360" w:lineRule="auto"/>
        <w:ind w:left="900" w:hanging="450"/>
      </w:pPr>
      <w:r>
        <w:t xml:space="preserve">What temperature (Celsius and Fahrenheit) did the simplified Energy Balance model/equation in Figure 8.20 produce in Worked Example 8.10?  </w:t>
      </w:r>
      <w:r>
        <w:rPr>
          <w:u w:val="single"/>
        </w:rPr>
        <w:t xml:space="preserve">  </w:t>
      </w:r>
      <w:r>
        <w:rPr>
          <w:u w:val="single"/>
        </w:rPr>
        <w:tab/>
      </w:r>
    </w:p>
    <w:p w:rsidR="00F84C61" w:rsidRPr="00197269" w:rsidRDefault="00197269" w:rsidP="00F84C61">
      <w:pPr>
        <w:numPr>
          <w:ilvl w:val="1"/>
          <w:numId w:val="24"/>
        </w:numPr>
        <w:tabs>
          <w:tab w:val="left" w:pos="900"/>
          <w:tab w:val="left" w:pos="10440"/>
        </w:tabs>
        <w:spacing w:line="360" w:lineRule="auto"/>
        <w:ind w:left="900" w:hanging="450"/>
      </w:pPr>
      <w:r>
        <w:t xml:space="preserve">What constitutes the biggest difference between </w:t>
      </w:r>
      <w:r w:rsidRPr="00197269">
        <w:t xml:space="preserve">the simplified Energy Balance model/equation </w:t>
      </w:r>
      <w:r>
        <w:t xml:space="preserve">and the Worked Example 8.10 and reality (this is the essence of the greenhouse effect)?  </w:t>
      </w:r>
      <w:r>
        <w:rPr>
          <w:u w:val="single"/>
        </w:rPr>
        <w:t xml:space="preserve">  </w:t>
      </w:r>
      <w:r w:rsidR="005730F9">
        <w:rPr>
          <w:u w:val="single"/>
        </w:rPr>
        <w:tab/>
      </w:r>
      <w:r w:rsidR="005730F9">
        <w:rPr>
          <w:u w:val="single"/>
        </w:rPr>
        <w:lastRenderedPageBreak/>
        <w:tab/>
      </w:r>
      <w:r w:rsidR="005730F9">
        <w:rPr>
          <w:u w:val="single"/>
        </w:rPr>
        <w:tab/>
      </w:r>
      <w:r>
        <w:rPr>
          <w:u w:val="single"/>
        </w:rPr>
        <w:tab/>
      </w:r>
      <w:r>
        <w:rPr>
          <w:u w:val="single"/>
        </w:rPr>
        <w:tab/>
      </w:r>
    </w:p>
    <w:p w:rsidR="00197269" w:rsidRPr="00204B4B" w:rsidRDefault="00197269" w:rsidP="00F84C61">
      <w:pPr>
        <w:numPr>
          <w:ilvl w:val="1"/>
          <w:numId w:val="24"/>
        </w:numPr>
        <w:tabs>
          <w:tab w:val="left" w:pos="900"/>
          <w:tab w:val="left" w:pos="10440"/>
        </w:tabs>
        <w:spacing w:line="360" w:lineRule="auto"/>
        <w:ind w:left="900" w:hanging="450"/>
      </w:pPr>
      <w:r>
        <w:t>List three other drawbacks to the simple model in Figure 8.20, i.e. things the model does not consider.</w:t>
      </w:r>
    </w:p>
    <w:p w:rsidR="00197269" w:rsidRPr="00C664C8" w:rsidRDefault="00197269" w:rsidP="00197269">
      <w:pPr>
        <w:numPr>
          <w:ilvl w:val="2"/>
          <w:numId w:val="24"/>
        </w:numPr>
        <w:tabs>
          <w:tab w:val="left" w:pos="1440"/>
          <w:tab w:val="left" w:pos="10440"/>
        </w:tabs>
        <w:spacing w:line="360" w:lineRule="auto"/>
        <w:ind w:left="1440"/>
        <w:rPr>
          <w:u w:val="single"/>
        </w:rPr>
      </w:pPr>
      <w:r w:rsidRPr="00C664C8">
        <w:rPr>
          <w:u w:val="single"/>
        </w:rPr>
        <w:t xml:space="preserve">  </w:t>
      </w:r>
      <w:r w:rsidRPr="00C664C8">
        <w:rPr>
          <w:u w:val="single"/>
        </w:rPr>
        <w:tab/>
      </w:r>
    </w:p>
    <w:p w:rsidR="00197269" w:rsidRPr="00C664C8" w:rsidRDefault="00197269" w:rsidP="00197269">
      <w:pPr>
        <w:numPr>
          <w:ilvl w:val="2"/>
          <w:numId w:val="24"/>
        </w:numPr>
        <w:tabs>
          <w:tab w:val="left" w:pos="1440"/>
          <w:tab w:val="left" w:pos="10440"/>
        </w:tabs>
        <w:spacing w:line="360" w:lineRule="auto"/>
        <w:ind w:left="1440"/>
        <w:rPr>
          <w:u w:val="single"/>
        </w:rPr>
      </w:pPr>
      <w:r w:rsidRPr="00C664C8">
        <w:rPr>
          <w:u w:val="single"/>
        </w:rPr>
        <w:t xml:space="preserve">  </w:t>
      </w:r>
      <w:r w:rsidRPr="00C664C8">
        <w:rPr>
          <w:u w:val="single"/>
        </w:rPr>
        <w:tab/>
      </w:r>
    </w:p>
    <w:p w:rsidR="00197269" w:rsidRPr="00C664C8" w:rsidRDefault="00197269" w:rsidP="00197269">
      <w:pPr>
        <w:numPr>
          <w:ilvl w:val="2"/>
          <w:numId w:val="24"/>
        </w:numPr>
        <w:tabs>
          <w:tab w:val="left" w:pos="1440"/>
          <w:tab w:val="left" w:pos="10440"/>
        </w:tabs>
        <w:spacing w:line="360" w:lineRule="auto"/>
        <w:ind w:left="1440"/>
        <w:rPr>
          <w:u w:val="single"/>
        </w:rPr>
      </w:pPr>
      <w:r w:rsidRPr="00C664C8">
        <w:rPr>
          <w:u w:val="single"/>
        </w:rPr>
        <w:t xml:space="preserve">  </w:t>
      </w:r>
      <w:r w:rsidR="00170388">
        <w:rPr>
          <w:u w:val="single"/>
        </w:rPr>
        <w:tab/>
      </w:r>
      <w:r w:rsidRPr="00C664C8">
        <w:rPr>
          <w:u w:val="single"/>
        </w:rPr>
        <w:tab/>
      </w:r>
    </w:p>
    <w:p w:rsidR="00197269" w:rsidRPr="00204B4B" w:rsidRDefault="00197269" w:rsidP="00197269">
      <w:pPr>
        <w:numPr>
          <w:ilvl w:val="1"/>
          <w:numId w:val="24"/>
        </w:numPr>
        <w:tabs>
          <w:tab w:val="left" w:pos="990"/>
          <w:tab w:val="left" w:pos="10440"/>
        </w:tabs>
        <w:spacing w:line="360" w:lineRule="auto"/>
        <w:ind w:left="990" w:hanging="540"/>
      </w:pPr>
      <w:r w:rsidRPr="00204B4B">
        <w:t xml:space="preserve">According to Wien’s law, if the earth’s average surface temperature is 288K, what part of the electromagnetic spectrum do the wavelengths of energy radiated from the surface fall under?  </w:t>
      </w:r>
      <w:r w:rsidRPr="00204B4B">
        <w:rPr>
          <w:u w:val="single"/>
        </w:rPr>
        <w:t xml:space="preserve">  </w:t>
      </w:r>
      <w:r w:rsidR="00170388">
        <w:rPr>
          <w:u w:val="single"/>
        </w:rPr>
        <w:tab/>
      </w:r>
      <w:r w:rsidRPr="00204B4B">
        <w:rPr>
          <w:u w:val="single"/>
        </w:rPr>
        <w:tab/>
      </w:r>
    </w:p>
    <w:p w:rsidR="00B27AF4" w:rsidRPr="00B27AF4" w:rsidRDefault="00B27AF4" w:rsidP="00B27AF4">
      <w:pPr>
        <w:numPr>
          <w:ilvl w:val="1"/>
          <w:numId w:val="24"/>
        </w:numPr>
        <w:tabs>
          <w:tab w:val="left" w:pos="990"/>
          <w:tab w:val="left" w:pos="10440"/>
        </w:tabs>
        <w:spacing w:line="360" w:lineRule="auto"/>
        <w:ind w:left="990" w:hanging="540"/>
      </w:pPr>
      <w:r w:rsidRPr="00204B4B">
        <w:t xml:space="preserve">What is the difference between visible light wavelengths </w:t>
      </w:r>
      <w:r>
        <w:t xml:space="preserve">coming from the sun </w:t>
      </w:r>
      <w:r w:rsidRPr="00204B4B">
        <w:t xml:space="preserve">and infrared wavelengths </w:t>
      </w:r>
      <w:r>
        <w:t xml:space="preserve">radiated from the earth </w:t>
      </w:r>
      <w:r w:rsidRPr="00204B4B">
        <w:t xml:space="preserve">in terms of passage through the earth’s atmosphere?  </w:t>
      </w:r>
      <w:r w:rsidRPr="00204B4B">
        <w:rPr>
          <w:u w:val="single"/>
        </w:rPr>
        <w:t xml:space="preserve">  </w:t>
      </w:r>
      <w:r w:rsidR="00170388">
        <w:rPr>
          <w:u w:val="single"/>
        </w:rPr>
        <w:tab/>
      </w:r>
      <w:r w:rsidR="00170388">
        <w:rPr>
          <w:u w:val="single"/>
        </w:rPr>
        <w:tab/>
      </w:r>
      <w:r w:rsidRPr="00204B4B">
        <w:rPr>
          <w:u w:val="single"/>
        </w:rPr>
        <w:tab/>
      </w:r>
    </w:p>
    <w:p w:rsidR="00B27AF4" w:rsidRPr="00B27AF4" w:rsidRDefault="00B27AF4" w:rsidP="00B27AF4">
      <w:pPr>
        <w:numPr>
          <w:ilvl w:val="1"/>
          <w:numId w:val="24"/>
        </w:numPr>
        <w:tabs>
          <w:tab w:val="left" w:pos="990"/>
          <w:tab w:val="left" w:pos="10440"/>
        </w:tabs>
        <w:spacing w:line="360" w:lineRule="auto"/>
        <w:ind w:left="990" w:hanging="540"/>
      </w:pPr>
      <w:r>
        <w:t xml:space="preserve">What is the name for the gases that absorb and re-emit the infrared radiation from the earth's surface?  </w:t>
      </w:r>
      <w:r>
        <w:rPr>
          <w:u w:val="single"/>
        </w:rPr>
        <w:t xml:space="preserve">  </w:t>
      </w:r>
      <w:r>
        <w:rPr>
          <w:u w:val="single"/>
        </w:rPr>
        <w:tab/>
      </w:r>
    </w:p>
    <w:p w:rsidR="00B27AF4" w:rsidRPr="00B27AF4" w:rsidRDefault="00B27AF4" w:rsidP="00B27AF4">
      <w:pPr>
        <w:numPr>
          <w:ilvl w:val="1"/>
          <w:numId w:val="24"/>
        </w:numPr>
        <w:tabs>
          <w:tab w:val="left" w:pos="990"/>
          <w:tab w:val="left" w:pos="10440"/>
        </w:tabs>
        <w:spacing w:line="360" w:lineRule="auto"/>
        <w:ind w:left="990" w:hanging="540"/>
      </w:pPr>
      <w:r>
        <w:t xml:space="preserve">Do these gases actually reside in green houses?  </w:t>
      </w:r>
      <w:r>
        <w:rPr>
          <w:u w:val="single"/>
        </w:rPr>
        <w:t xml:space="preserve">  </w:t>
      </w:r>
      <w:r>
        <w:rPr>
          <w:u w:val="single"/>
        </w:rPr>
        <w:tab/>
      </w:r>
    </w:p>
    <w:p w:rsidR="00B27AF4" w:rsidRPr="00204B4B" w:rsidRDefault="00B27AF4" w:rsidP="00B27AF4">
      <w:pPr>
        <w:numPr>
          <w:ilvl w:val="1"/>
          <w:numId w:val="24"/>
        </w:numPr>
        <w:tabs>
          <w:tab w:val="left" w:pos="990"/>
          <w:tab w:val="left" w:pos="10440"/>
        </w:tabs>
        <w:spacing w:line="360" w:lineRule="auto"/>
        <w:ind w:left="990" w:hanging="540"/>
      </w:pPr>
      <w:r w:rsidRPr="00204B4B">
        <w:t xml:space="preserve">Define the </w:t>
      </w:r>
      <w:r w:rsidRPr="00204B4B">
        <w:rPr>
          <w:i/>
        </w:rPr>
        <w:t>greenhouse effect</w:t>
      </w:r>
      <w:r w:rsidRPr="00204B4B">
        <w:t xml:space="preserve">.  </w:t>
      </w:r>
      <w:r w:rsidRPr="00204B4B">
        <w:rPr>
          <w:u w:val="single"/>
        </w:rPr>
        <w:t xml:space="preserve">  </w:t>
      </w:r>
      <w:r w:rsidR="00170388">
        <w:rPr>
          <w:u w:val="single"/>
        </w:rPr>
        <w:tab/>
      </w:r>
      <w:r w:rsidR="00170388">
        <w:rPr>
          <w:u w:val="single"/>
        </w:rPr>
        <w:tab/>
      </w:r>
      <w:r w:rsidR="00170388">
        <w:rPr>
          <w:u w:val="single"/>
        </w:rPr>
        <w:tab/>
      </w:r>
      <w:r w:rsidRPr="00204B4B">
        <w:rPr>
          <w:u w:val="single"/>
        </w:rPr>
        <w:tab/>
      </w:r>
    </w:p>
    <w:p w:rsidR="00B27AF4" w:rsidRPr="00204B4B" w:rsidRDefault="00B27AF4" w:rsidP="00B27AF4">
      <w:pPr>
        <w:numPr>
          <w:ilvl w:val="1"/>
          <w:numId w:val="24"/>
        </w:numPr>
        <w:tabs>
          <w:tab w:val="left" w:pos="990"/>
          <w:tab w:val="left" w:pos="10440"/>
        </w:tabs>
        <w:spacing w:line="360" w:lineRule="auto"/>
        <w:ind w:left="990" w:hanging="540"/>
      </w:pPr>
      <w:r w:rsidRPr="00204B4B">
        <w:t>What are the gases primarily responsible for the greenhouse effect? (</w:t>
      </w:r>
      <w:proofErr w:type="gramStart"/>
      <w:r w:rsidRPr="00204B4B">
        <w:t>and</w:t>
      </w:r>
      <w:proofErr w:type="gramEnd"/>
      <w:r w:rsidRPr="00204B4B">
        <w:t xml:space="preserve"> don’t say greenhouse gases!)  </w:t>
      </w:r>
      <w:r w:rsidRPr="00204B4B">
        <w:rPr>
          <w:u w:val="single"/>
        </w:rPr>
        <w:t xml:space="preserve">  </w:t>
      </w:r>
      <w:r w:rsidR="00170388">
        <w:rPr>
          <w:u w:val="single"/>
        </w:rPr>
        <w:tab/>
      </w:r>
      <w:r w:rsidRPr="00204B4B">
        <w:rPr>
          <w:u w:val="single"/>
        </w:rPr>
        <w:tab/>
      </w:r>
    </w:p>
    <w:p w:rsidR="00B27AF4" w:rsidRPr="00204B4B" w:rsidRDefault="00B27AF4" w:rsidP="00B27AF4">
      <w:pPr>
        <w:numPr>
          <w:ilvl w:val="1"/>
          <w:numId w:val="24"/>
        </w:numPr>
        <w:tabs>
          <w:tab w:val="left" w:pos="990"/>
          <w:tab w:val="left" w:pos="10440"/>
        </w:tabs>
        <w:spacing w:line="360" w:lineRule="auto"/>
        <w:ind w:left="990" w:hanging="540"/>
      </w:pPr>
      <w:r w:rsidRPr="00204B4B">
        <w:t xml:space="preserve">Should we try to completely eliminate the greenhouse effect?  </w:t>
      </w:r>
      <w:r w:rsidRPr="00204B4B">
        <w:rPr>
          <w:u w:val="single"/>
        </w:rPr>
        <w:t xml:space="preserve">  </w:t>
      </w:r>
      <w:r w:rsidR="00170388">
        <w:rPr>
          <w:u w:val="single"/>
        </w:rPr>
        <w:tab/>
      </w:r>
      <w:r w:rsidR="00170388">
        <w:rPr>
          <w:u w:val="single"/>
        </w:rPr>
        <w:tab/>
      </w:r>
      <w:r w:rsidRPr="00204B4B">
        <w:rPr>
          <w:u w:val="single"/>
        </w:rPr>
        <w:tab/>
      </w:r>
    </w:p>
    <w:p w:rsidR="00B27AF4" w:rsidRPr="00204B4B" w:rsidRDefault="00B27AF4" w:rsidP="00B27AF4">
      <w:pPr>
        <w:numPr>
          <w:ilvl w:val="1"/>
          <w:numId w:val="24"/>
        </w:numPr>
        <w:tabs>
          <w:tab w:val="left" w:pos="990"/>
          <w:tab w:val="left" w:pos="10440"/>
        </w:tabs>
        <w:spacing w:line="360" w:lineRule="auto"/>
        <w:ind w:left="990" w:hanging="540"/>
      </w:pPr>
      <w:r w:rsidRPr="00204B4B">
        <w:t xml:space="preserve">What do we have to worry about in terms of the atmosphere?  </w:t>
      </w:r>
      <w:r w:rsidRPr="00204B4B">
        <w:rPr>
          <w:u w:val="single"/>
        </w:rPr>
        <w:t xml:space="preserve">  </w:t>
      </w:r>
      <w:r w:rsidR="00170388">
        <w:rPr>
          <w:u w:val="single"/>
        </w:rPr>
        <w:tab/>
      </w:r>
      <w:r w:rsidR="00170388">
        <w:rPr>
          <w:u w:val="single"/>
        </w:rPr>
        <w:tab/>
      </w:r>
      <w:r w:rsidRPr="00204B4B">
        <w:rPr>
          <w:u w:val="single"/>
        </w:rPr>
        <w:tab/>
      </w:r>
    </w:p>
    <w:p w:rsidR="00B27AF4" w:rsidRPr="004F2BFE" w:rsidRDefault="00B27AF4" w:rsidP="00B27AF4">
      <w:pPr>
        <w:numPr>
          <w:ilvl w:val="1"/>
          <w:numId w:val="24"/>
        </w:numPr>
        <w:tabs>
          <w:tab w:val="left" w:pos="990"/>
          <w:tab w:val="left" w:pos="10440"/>
        </w:tabs>
        <w:spacing w:line="360" w:lineRule="auto"/>
        <w:ind w:left="990" w:hanging="540"/>
      </w:pPr>
      <w:r>
        <w:lastRenderedPageBreak/>
        <w:t xml:space="preserve">What is a 'sink' (not the kind you wash your hands in)?  </w:t>
      </w:r>
      <w:r>
        <w:rPr>
          <w:u w:val="single"/>
        </w:rPr>
        <w:t xml:space="preserve">  </w:t>
      </w:r>
      <w:r w:rsidR="00170388">
        <w:rPr>
          <w:u w:val="single"/>
        </w:rPr>
        <w:tab/>
      </w:r>
      <w:r>
        <w:rPr>
          <w:u w:val="single"/>
        </w:rPr>
        <w:tab/>
      </w:r>
    </w:p>
    <w:p w:rsidR="004F2BFE" w:rsidRPr="004F2BFE" w:rsidRDefault="004F2BFE" w:rsidP="00B27AF4">
      <w:pPr>
        <w:numPr>
          <w:ilvl w:val="1"/>
          <w:numId w:val="24"/>
        </w:numPr>
        <w:tabs>
          <w:tab w:val="left" w:pos="990"/>
          <w:tab w:val="left" w:pos="10440"/>
        </w:tabs>
        <w:spacing w:line="360" w:lineRule="auto"/>
        <w:ind w:left="990" w:hanging="540"/>
      </w:pPr>
      <w:r>
        <w:t xml:space="preserve">Will you be familiar with the most common greenhouse gases and their sources as given in Table 8.4 when it comes to the test/IB exam?  </w:t>
      </w:r>
      <w:r>
        <w:rPr>
          <w:u w:val="single"/>
        </w:rPr>
        <w:t xml:space="preserve">  </w:t>
      </w:r>
      <w:r>
        <w:rPr>
          <w:u w:val="single"/>
        </w:rPr>
        <w:tab/>
      </w:r>
    </w:p>
    <w:p w:rsidR="004F2BFE" w:rsidRPr="00204B4B" w:rsidRDefault="004F2BFE" w:rsidP="00B27AF4">
      <w:pPr>
        <w:numPr>
          <w:ilvl w:val="1"/>
          <w:numId w:val="24"/>
        </w:numPr>
        <w:tabs>
          <w:tab w:val="left" w:pos="990"/>
          <w:tab w:val="left" w:pos="10440"/>
        </w:tabs>
        <w:spacing w:line="360" w:lineRule="auto"/>
        <w:ind w:left="990" w:hanging="540"/>
      </w:pPr>
      <w:r>
        <w:t xml:space="preserve">The energy levels of molecules are due to their  </w:t>
      </w:r>
      <w:r>
        <w:rPr>
          <w:u w:val="single"/>
        </w:rPr>
        <w:t xml:space="preserve">  </w:t>
      </w:r>
      <w:r>
        <w:rPr>
          <w:u w:val="single"/>
        </w:rPr>
        <w:tab/>
      </w:r>
      <w:r>
        <w:rPr>
          <w:u w:val="single"/>
        </w:rPr>
        <w:tab/>
      </w:r>
    </w:p>
    <w:p w:rsidR="004F2BFE" w:rsidRPr="004F2BFE" w:rsidRDefault="004F2BFE" w:rsidP="004F2BFE">
      <w:pPr>
        <w:numPr>
          <w:ilvl w:val="1"/>
          <w:numId w:val="24"/>
        </w:numPr>
        <w:tabs>
          <w:tab w:val="left" w:pos="990"/>
          <w:tab w:val="left" w:pos="5040"/>
          <w:tab w:val="left" w:pos="10440"/>
        </w:tabs>
        <w:spacing w:line="360" w:lineRule="auto"/>
        <w:ind w:left="990" w:hanging="540"/>
      </w:pPr>
      <w:r>
        <w:t>The</w:t>
      </w:r>
      <w:r w:rsidRPr="00204B4B">
        <w:t xml:space="preserve"> difference </w:t>
      </w:r>
      <w:r>
        <w:t>between molecular</w:t>
      </w:r>
      <w:r w:rsidRPr="00204B4B">
        <w:t xml:space="preserve"> energy levels </w:t>
      </w:r>
      <w:r>
        <w:t xml:space="preserve">is approximately equal to  </w:t>
      </w:r>
      <w:r>
        <w:rPr>
          <w:u w:val="single"/>
        </w:rPr>
        <w:t xml:space="preserve">  </w:t>
      </w:r>
      <w:r w:rsidR="00D02AD3">
        <w:rPr>
          <w:u w:val="single"/>
        </w:rPr>
        <w:tab/>
      </w:r>
      <w:r>
        <w:rPr>
          <w:u w:val="single"/>
        </w:rPr>
        <w:tab/>
      </w:r>
      <w:r>
        <w:t xml:space="preserve">.  This means that  </w:t>
      </w:r>
      <w:r>
        <w:rPr>
          <w:u w:val="single"/>
        </w:rPr>
        <w:t xml:space="preserve">  </w:t>
      </w:r>
      <w:r w:rsidR="00D02AD3">
        <w:rPr>
          <w:u w:val="single"/>
        </w:rPr>
        <w:tab/>
      </w:r>
      <w:r w:rsidR="00D02AD3">
        <w:rPr>
          <w:u w:val="single"/>
        </w:rPr>
        <w:tab/>
      </w:r>
      <w:r w:rsidR="00D02AD3">
        <w:rPr>
          <w:u w:val="single"/>
        </w:rPr>
        <w:tab/>
      </w:r>
      <w:r>
        <w:rPr>
          <w:u w:val="single"/>
        </w:rPr>
        <w:tab/>
      </w:r>
      <w:r>
        <w:rPr>
          <w:u w:val="single"/>
        </w:rPr>
        <w:tab/>
      </w:r>
    </w:p>
    <w:p w:rsidR="00786C96" w:rsidRPr="00204B4B" w:rsidRDefault="00786C96" w:rsidP="00786C96">
      <w:pPr>
        <w:numPr>
          <w:ilvl w:val="1"/>
          <w:numId w:val="24"/>
        </w:numPr>
        <w:tabs>
          <w:tab w:val="left" w:pos="990"/>
          <w:tab w:val="left" w:pos="10440"/>
        </w:tabs>
        <w:spacing w:line="360" w:lineRule="auto"/>
        <w:ind w:left="990" w:hanging="540"/>
      </w:pPr>
      <w:r w:rsidRPr="00204B4B">
        <w:t xml:space="preserve">What happens when gas molecules absorb infrared energy photons?  </w:t>
      </w:r>
      <w:r w:rsidRPr="00204B4B">
        <w:rPr>
          <w:u w:val="single"/>
        </w:rPr>
        <w:t xml:space="preserve">  </w:t>
      </w:r>
      <w:r w:rsidR="00D02AD3">
        <w:rPr>
          <w:u w:val="single"/>
        </w:rPr>
        <w:tab/>
      </w:r>
      <w:r w:rsidR="00D02AD3">
        <w:rPr>
          <w:u w:val="single"/>
        </w:rPr>
        <w:tab/>
      </w:r>
      <w:r w:rsidRPr="00204B4B">
        <w:rPr>
          <w:u w:val="single"/>
        </w:rPr>
        <w:tab/>
      </w:r>
    </w:p>
    <w:p w:rsidR="00786C96" w:rsidRPr="00204B4B" w:rsidRDefault="00786C96" w:rsidP="00786C96">
      <w:pPr>
        <w:numPr>
          <w:ilvl w:val="1"/>
          <w:numId w:val="24"/>
        </w:numPr>
        <w:tabs>
          <w:tab w:val="left" w:pos="990"/>
          <w:tab w:val="left" w:pos="10440"/>
        </w:tabs>
        <w:spacing w:line="360" w:lineRule="auto"/>
        <w:ind w:left="990" w:hanging="540"/>
      </w:pPr>
      <w:r w:rsidRPr="00204B4B">
        <w:t xml:space="preserve">Are all the emitted photons radiated back toward the earth?  </w:t>
      </w:r>
      <w:r w:rsidRPr="00204B4B">
        <w:rPr>
          <w:u w:val="single"/>
        </w:rPr>
        <w:t xml:space="preserve">  </w:t>
      </w:r>
      <w:r w:rsidR="00D02AD3">
        <w:rPr>
          <w:u w:val="single"/>
        </w:rPr>
        <w:tab/>
      </w:r>
      <w:r w:rsidRPr="00204B4B">
        <w:rPr>
          <w:u w:val="single"/>
        </w:rPr>
        <w:tab/>
      </w:r>
    </w:p>
    <w:p w:rsidR="004F2BFE" w:rsidRDefault="00786C96" w:rsidP="004F2BFE">
      <w:pPr>
        <w:numPr>
          <w:ilvl w:val="1"/>
          <w:numId w:val="24"/>
        </w:numPr>
        <w:tabs>
          <w:tab w:val="left" w:pos="990"/>
          <w:tab w:val="left" w:pos="5040"/>
          <w:tab w:val="left" w:pos="10440"/>
        </w:tabs>
        <w:spacing w:line="360" w:lineRule="auto"/>
        <w:ind w:left="990" w:hanging="540"/>
      </w:pPr>
      <w:r>
        <w:t>Warming of the earth due to enhanced greenhouse gases will cause more water to evaporate from the oceans.  Will this cause the earth's temperature to increase or decrease?  Give an example of positive feedback and negative feedback (not to me, to the earth's temperature).</w:t>
      </w:r>
    </w:p>
    <w:p w:rsidR="00786C96" w:rsidRPr="00786C96" w:rsidRDefault="00786C96" w:rsidP="00786C96">
      <w:pPr>
        <w:numPr>
          <w:ilvl w:val="2"/>
          <w:numId w:val="24"/>
        </w:numPr>
        <w:tabs>
          <w:tab w:val="left" w:pos="1440"/>
          <w:tab w:val="left" w:pos="10440"/>
        </w:tabs>
        <w:spacing w:line="360" w:lineRule="auto"/>
        <w:ind w:left="1440"/>
      </w:pPr>
      <w:r w:rsidRPr="00786C96">
        <w:t xml:space="preserve">Negative </w:t>
      </w:r>
      <w:r>
        <w:t xml:space="preserve">Feedback:  </w:t>
      </w:r>
      <w:r>
        <w:rPr>
          <w:u w:val="single"/>
        </w:rPr>
        <w:t xml:space="preserve">  </w:t>
      </w:r>
      <w:r w:rsidR="00D02AD3">
        <w:rPr>
          <w:u w:val="single"/>
        </w:rPr>
        <w:tab/>
      </w:r>
      <w:r>
        <w:rPr>
          <w:u w:val="single"/>
        </w:rPr>
        <w:tab/>
      </w:r>
      <w:r>
        <w:rPr>
          <w:u w:val="single"/>
        </w:rPr>
        <w:tab/>
      </w:r>
      <w:r>
        <w:rPr>
          <w:u w:val="single"/>
        </w:rPr>
        <w:tab/>
      </w:r>
    </w:p>
    <w:p w:rsidR="00786C96" w:rsidRPr="00204B4B" w:rsidRDefault="00786C96" w:rsidP="00786C96">
      <w:pPr>
        <w:numPr>
          <w:ilvl w:val="2"/>
          <w:numId w:val="24"/>
        </w:numPr>
        <w:tabs>
          <w:tab w:val="left" w:pos="1440"/>
          <w:tab w:val="left" w:pos="10440"/>
        </w:tabs>
        <w:spacing w:line="360" w:lineRule="auto"/>
        <w:ind w:left="1440"/>
      </w:pPr>
      <w:r w:rsidRPr="00786C96">
        <w:t xml:space="preserve">Positive </w:t>
      </w:r>
      <w:r>
        <w:t xml:space="preserve">Feedback:  </w:t>
      </w:r>
      <w:r>
        <w:rPr>
          <w:u w:val="single"/>
        </w:rPr>
        <w:t xml:space="preserve">  </w:t>
      </w:r>
      <w:r w:rsidR="00D02AD3">
        <w:rPr>
          <w:u w:val="single"/>
        </w:rPr>
        <w:tab/>
      </w:r>
      <w:r>
        <w:rPr>
          <w:u w:val="single"/>
        </w:rPr>
        <w:tab/>
      </w:r>
      <w:r>
        <w:rPr>
          <w:u w:val="single"/>
        </w:rPr>
        <w:tab/>
      </w:r>
      <w:r>
        <w:rPr>
          <w:u w:val="single"/>
        </w:rPr>
        <w:tab/>
      </w:r>
    </w:p>
    <w:p w:rsidR="007869FF" w:rsidRPr="00204B4B" w:rsidRDefault="007869FF" w:rsidP="00185F29">
      <w:pPr>
        <w:numPr>
          <w:ilvl w:val="0"/>
          <w:numId w:val="24"/>
        </w:numPr>
        <w:tabs>
          <w:tab w:val="left" w:pos="450"/>
        </w:tabs>
        <w:spacing w:after="120"/>
        <w:ind w:left="450" w:hanging="450"/>
        <w:jc w:val="both"/>
      </w:pPr>
      <w:r w:rsidRPr="00204B4B">
        <w:t>Answers may be typed or neatly printed.  Drawings may be freehand, but try to make use of the ‘Shapes’ or ‘Insert Clipart” functions of MS Word.</w:t>
      </w:r>
      <w:r w:rsidR="00D6559A" w:rsidRPr="00204B4B">
        <w:t xml:space="preserve">  If you submit this assignment electronically, the filename must be in the following format, “LastnameFirstinitialPerXReadActX-X”.</w:t>
      </w:r>
    </w:p>
    <w:sectPr w:rsidR="007869FF" w:rsidRPr="00204B4B"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5EE" w:rsidRDefault="007555EE" w:rsidP="003E5394">
      <w:r>
        <w:separator/>
      </w:r>
    </w:p>
  </w:endnote>
  <w:endnote w:type="continuationSeparator" w:id="0">
    <w:p w:rsidR="007555EE" w:rsidRDefault="007555EE"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6C5A25" w:rsidRDefault="003E5394" w:rsidP="006C5A25">
    <w:pPr>
      <w:pStyle w:val="Footer"/>
      <w:tabs>
        <w:tab w:val="clear" w:pos="4680"/>
        <w:tab w:val="clear" w:pos="9360"/>
        <w:tab w:val="center" w:pos="5220"/>
        <w:tab w:val="right" w:pos="10530"/>
      </w:tabs>
      <w:rPr>
        <w:b/>
        <w:sz w:val="16"/>
        <w:szCs w:val="16"/>
      </w:rPr>
    </w:pPr>
  </w:p>
  <w:p w:rsidR="003E5394" w:rsidRPr="006C5A25" w:rsidRDefault="00AE0A95" w:rsidP="006C5A25">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5730F9">
        <w:rPr>
          <w:b/>
          <w:noProof/>
          <w:sz w:val="16"/>
          <w:szCs w:val="16"/>
        </w:rPr>
        <w:t>Reading Activity 8-2</w:t>
      </w:r>
    </w:fldSimple>
    <w:r w:rsidR="003E5394" w:rsidRPr="006C5A25">
      <w:rPr>
        <w:b/>
        <w:sz w:val="16"/>
        <w:szCs w:val="16"/>
      </w:rPr>
      <w:tab/>
    </w:r>
    <w:r w:rsidR="0011245A" w:rsidRPr="006C5A25">
      <w:rPr>
        <w:b/>
        <w:sz w:val="16"/>
        <w:szCs w:val="16"/>
      </w:rPr>
      <w:t xml:space="preserve">Updated:  </w:t>
    </w:r>
    <w:r w:rsidRPr="006C5A25">
      <w:rPr>
        <w:b/>
        <w:sz w:val="16"/>
        <w:szCs w:val="16"/>
      </w:rPr>
      <w:fldChar w:fldCharType="begin"/>
    </w:r>
    <w:r w:rsidR="0011245A" w:rsidRPr="006C5A25">
      <w:rPr>
        <w:b/>
        <w:sz w:val="16"/>
        <w:szCs w:val="16"/>
      </w:rPr>
      <w:instrText xml:space="preserve"> SAVEDATE  \@ "d-MMM-yy"  \* MERGEFORMAT </w:instrText>
    </w:r>
    <w:r w:rsidRPr="006C5A25">
      <w:rPr>
        <w:b/>
        <w:sz w:val="16"/>
        <w:szCs w:val="16"/>
      </w:rPr>
      <w:fldChar w:fldCharType="separate"/>
    </w:r>
    <w:r w:rsidR="005730F9">
      <w:rPr>
        <w:b/>
        <w:noProof/>
        <w:sz w:val="16"/>
        <w:szCs w:val="16"/>
      </w:rPr>
      <w:t>12-Feb-16</w:t>
    </w:r>
    <w:r w:rsidRPr="006C5A25">
      <w:rPr>
        <w:b/>
        <w:sz w:val="16"/>
        <w:szCs w:val="16"/>
      </w:rPr>
      <w:fldChar w:fldCharType="end"/>
    </w:r>
    <w:r w:rsidR="0011245A" w:rsidRPr="006C5A25">
      <w:rPr>
        <w:b/>
        <w:sz w:val="16"/>
        <w:szCs w:val="16"/>
      </w:rPr>
      <w:tab/>
    </w:r>
    <w:r w:rsidR="003E5394" w:rsidRPr="006C5A25">
      <w:rPr>
        <w:b/>
        <w:sz w:val="16"/>
        <w:szCs w:val="16"/>
      </w:rPr>
      <w:t xml:space="preserve">Page </w:t>
    </w:r>
    <w:r w:rsidRPr="006C5A25">
      <w:rPr>
        <w:b/>
        <w:sz w:val="16"/>
        <w:szCs w:val="16"/>
      </w:rPr>
      <w:fldChar w:fldCharType="begin"/>
    </w:r>
    <w:r w:rsidR="003E5394" w:rsidRPr="006C5A25">
      <w:rPr>
        <w:b/>
        <w:sz w:val="16"/>
        <w:szCs w:val="16"/>
      </w:rPr>
      <w:instrText xml:space="preserve"> PAGE  \* Arabic  \* MERGEFORMAT </w:instrText>
    </w:r>
    <w:r w:rsidRPr="006C5A25">
      <w:rPr>
        <w:b/>
        <w:sz w:val="16"/>
        <w:szCs w:val="16"/>
      </w:rPr>
      <w:fldChar w:fldCharType="separate"/>
    </w:r>
    <w:r w:rsidR="00D02AD3">
      <w:rPr>
        <w:b/>
        <w:noProof/>
        <w:sz w:val="16"/>
        <w:szCs w:val="16"/>
      </w:rPr>
      <w:t>6</w:t>
    </w:r>
    <w:r w:rsidRPr="006C5A25">
      <w:rPr>
        <w:b/>
        <w:sz w:val="16"/>
        <w:szCs w:val="16"/>
      </w:rPr>
      <w:fldChar w:fldCharType="end"/>
    </w:r>
    <w:r w:rsidR="003E5394" w:rsidRPr="006C5A25">
      <w:rPr>
        <w:b/>
        <w:sz w:val="16"/>
        <w:szCs w:val="16"/>
      </w:rPr>
      <w:t xml:space="preserve"> of </w:t>
    </w:r>
    <w:fldSimple w:instr=" NUMPAGES  \* Arabic  \* MERGEFORMAT ">
      <w:r w:rsidR="00D02AD3">
        <w:rPr>
          <w:b/>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5EE" w:rsidRDefault="007555EE" w:rsidP="003E5394">
      <w:r>
        <w:separator/>
      </w:r>
    </w:p>
  </w:footnote>
  <w:footnote w:type="continuationSeparator" w:id="0">
    <w:p w:rsidR="007555EE" w:rsidRDefault="007555EE"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F9E36"/>
    <w:multiLevelType w:val="hybridMultilevel"/>
    <w:tmpl w:val="D3041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184263"/>
    <w:multiLevelType w:val="hybridMultilevel"/>
    <w:tmpl w:val="1E8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8"/>
  </w:num>
  <w:num w:numId="3">
    <w:abstractNumId w:val="24"/>
  </w:num>
  <w:num w:numId="4">
    <w:abstractNumId w:val="6"/>
  </w:num>
  <w:num w:numId="5">
    <w:abstractNumId w:val="4"/>
  </w:num>
  <w:num w:numId="6">
    <w:abstractNumId w:val="16"/>
  </w:num>
  <w:num w:numId="7">
    <w:abstractNumId w:val="11"/>
  </w:num>
  <w:num w:numId="8">
    <w:abstractNumId w:val="22"/>
  </w:num>
  <w:num w:numId="9">
    <w:abstractNumId w:val="3"/>
  </w:num>
  <w:num w:numId="10">
    <w:abstractNumId w:val="21"/>
  </w:num>
  <w:num w:numId="11">
    <w:abstractNumId w:val="10"/>
  </w:num>
  <w:num w:numId="12">
    <w:abstractNumId w:val="15"/>
  </w:num>
  <w:num w:numId="13">
    <w:abstractNumId w:val="9"/>
  </w:num>
  <w:num w:numId="14">
    <w:abstractNumId w:val="23"/>
  </w:num>
  <w:num w:numId="15">
    <w:abstractNumId w:val="19"/>
  </w:num>
  <w:num w:numId="16">
    <w:abstractNumId w:val="18"/>
  </w:num>
  <w:num w:numId="17">
    <w:abstractNumId w:val="13"/>
  </w:num>
  <w:num w:numId="18">
    <w:abstractNumId w:val="2"/>
  </w:num>
  <w:num w:numId="19">
    <w:abstractNumId w:val="17"/>
  </w:num>
  <w:num w:numId="20">
    <w:abstractNumId w:val="20"/>
  </w:num>
  <w:num w:numId="21">
    <w:abstractNumId w:val="5"/>
  </w:num>
  <w:num w:numId="22">
    <w:abstractNumId w:val="1"/>
  </w:num>
  <w:num w:numId="23">
    <w:abstractNumId w:val="12"/>
  </w:num>
  <w:num w:numId="24">
    <w:abstractNumId w:val="7"/>
  </w:num>
  <w:num w:numId="25">
    <w:abstractNumId w:val="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37890">
      <o:colormenu v:ext="edit" fillcolor="none" strokecolor="none"/>
    </o:shapedefaults>
  </w:hdrShapeDefaults>
  <w:footnotePr>
    <w:footnote w:id="-1"/>
    <w:footnote w:id="0"/>
  </w:footnotePr>
  <w:endnotePr>
    <w:endnote w:id="-1"/>
    <w:endnote w:id="0"/>
  </w:endnotePr>
  <w:compat/>
  <w:rsids>
    <w:rsidRoot w:val="00C067C5"/>
    <w:rsid w:val="00011DFF"/>
    <w:rsid w:val="000172DC"/>
    <w:rsid w:val="000217CE"/>
    <w:rsid w:val="00042CD2"/>
    <w:rsid w:val="00043854"/>
    <w:rsid w:val="00066626"/>
    <w:rsid w:val="0007503D"/>
    <w:rsid w:val="00090D9B"/>
    <w:rsid w:val="00092086"/>
    <w:rsid w:val="000958ED"/>
    <w:rsid w:val="000A5FBA"/>
    <w:rsid w:val="000A69DC"/>
    <w:rsid w:val="000C6E20"/>
    <w:rsid w:val="000E77E3"/>
    <w:rsid w:val="000F0F8A"/>
    <w:rsid w:val="000F2895"/>
    <w:rsid w:val="0010536A"/>
    <w:rsid w:val="0011245A"/>
    <w:rsid w:val="00120A32"/>
    <w:rsid w:val="00123E14"/>
    <w:rsid w:val="00141059"/>
    <w:rsid w:val="00145C17"/>
    <w:rsid w:val="00154149"/>
    <w:rsid w:val="00160101"/>
    <w:rsid w:val="00161CCC"/>
    <w:rsid w:val="00170388"/>
    <w:rsid w:val="00171DFE"/>
    <w:rsid w:val="001773ED"/>
    <w:rsid w:val="00185F29"/>
    <w:rsid w:val="00197269"/>
    <w:rsid w:val="001A2DD7"/>
    <w:rsid w:val="001C1337"/>
    <w:rsid w:val="001E14F2"/>
    <w:rsid w:val="001F08CB"/>
    <w:rsid w:val="001F43F0"/>
    <w:rsid w:val="001F6F33"/>
    <w:rsid w:val="00204B4B"/>
    <w:rsid w:val="00205573"/>
    <w:rsid w:val="00222A42"/>
    <w:rsid w:val="00223756"/>
    <w:rsid w:val="00226CBD"/>
    <w:rsid w:val="00227905"/>
    <w:rsid w:val="00235C0F"/>
    <w:rsid w:val="00261437"/>
    <w:rsid w:val="00263F71"/>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103"/>
    <w:rsid w:val="00346445"/>
    <w:rsid w:val="00352C84"/>
    <w:rsid w:val="003643DB"/>
    <w:rsid w:val="003656A0"/>
    <w:rsid w:val="00370B8A"/>
    <w:rsid w:val="00370C04"/>
    <w:rsid w:val="00385437"/>
    <w:rsid w:val="00385CFD"/>
    <w:rsid w:val="00396AFD"/>
    <w:rsid w:val="003B7671"/>
    <w:rsid w:val="003C45A9"/>
    <w:rsid w:val="003D5207"/>
    <w:rsid w:val="003D7A02"/>
    <w:rsid w:val="003E0E3A"/>
    <w:rsid w:val="003E1D13"/>
    <w:rsid w:val="003E5394"/>
    <w:rsid w:val="003E5AA9"/>
    <w:rsid w:val="003F5EBD"/>
    <w:rsid w:val="00407550"/>
    <w:rsid w:val="00413F6C"/>
    <w:rsid w:val="0043349C"/>
    <w:rsid w:val="00434EBB"/>
    <w:rsid w:val="00460C96"/>
    <w:rsid w:val="00462125"/>
    <w:rsid w:val="00482D7C"/>
    <w:rsid w:val="00493DEE"/>
    <w:rsid w:val="004A1F03"/>
    <w:rsid w:val="004A3876"/>
    <w:rsid w:val="004B447B"/>
    <w:rsid w:val="004C15D9"/>
    <w:rsid w:val="004C4FAC"/>
    <w:rsid w:val="004C551A"/>
    <w:rsid w:val="004E012E"/>
    <w:rsid w:val="004F2BFE"/>
    <w:rsid w:val="004F6BE6"/>
    <w:rsid w:val="00512240"/>
    <w:rsid w:val="005212A4"/>
    <w:rsid w:val="005310FF"/>
    <w:rsid w:val="00534D74"/>
    <w:rsid w:val="005373AC"/>
    <w:rsid w:val="005555B8"/>
    <w:rsid w:val="005563C4"/>
    <w:rsid w:val="005615C3"/>
    <w:rsid w:val="005730F9"/>
    <w:rsid w:val="005802E0"/>
    <w:rsid w:val="00590726"/>
    <w:rsid w:val="005A26B3"/>
    <w:rsid w:val="005A6D72"/>
    <w:rsid w:val="005C32E5"/>
    <w:rsid w:val="005C33AD"/>
    <w:rsid w:val="005D6CCF"/>
    <w:rsid w:val="005E5949"/>
    <w:rsid w:val="005F6B56"/>
    <w:rsid w:val="005F7D1D"/>
    <w:rsid w:val="00600131"/>
    <w:rsid w:val="00616161"/>
    <w:rsid w:val="00621175"/>
    <w:rsid w:val="0062619D"/>
    <w:rsid w:val="0063069B"/>
    <w:rsid w:val="00631F03"/>
    <w:rsid w:val="00635DF1"/>
    <w:rsid w:val="006415A6"/>
    <w:rsid w:val="00641A77"/>
    <w:rsid w:val="00641F62"/>
    <w:rsid w:val="00661E50"/>
    <w:rsid w:val="0066283F"/>
    <w:rsid w:val="00680868"/>
    <w:rsid w:val="00686892"/>
    <w:rsid w:val="006926B7"/>
    <w:rsid w:val="00692B19"/>
    <w:rsid w:val="0069507A"/>
    <w:rsid w:val="00697E88"/>
    <w:rsid w:val="006B6E73"/>
    <w:rsid w:val="006C2BC5"/>
    <w:rsid w:val="006C5A25"/>
    <w:rsid w:val="006E38C4"/>
    <w:rsid w:val="006F1060"/>
    <w:rsid w:val="00706413"/>
    <w:rsid w:val="007130DD"/>
    <w:rsid w:val="007153F0"/>
    <w:rsid w:val="00741304"/>
    <w:rsid w:val="00744F26"/>
    <w:rsid w:val="00747667"/>
    <w:rsid w:val="00754D75"/>
    <w:rsid w:val="007555EE"/>
    <w:rsid w:val="0076663B"/>
    <w:rsid w:val="007869FF"/>
    <w:rsid w:val="00786C96"/>
    <w:rsid w:val="007873B4"/>
    <w:rsid w:val="007B78AF"/>
    <w:rsid w:val="007C2DA7"/>
    <w:rsid w:val="007C7142"/>
    <w:rsid w:val="007D5501"/>
    <w:rsid w:val="007E61FF"/>
    <w:rsid w:val="007F2477"/>
    <w:rsid w:val="007F33DF"/>
    <w:rsid w:val="007F3BD7"/>
    <w:rsid w:val="007F43DA"/>
    <w:rsid w:val="008051C9"/>
    <w:rsid w:val="0082606D"/>
    <w:rsid w:val="008660E3"/>
    <w:rsid w:val="008747D5"/>
    <w:rsid w:val="008766F0"/>
    <w:rsid w:val="00876C19"/>
    <w:rsid w:val="0088130A"/>
    <w:rsid w:val="00881E1C"/>
    <w:rsid w:val="008B39A6"/>
    <w:rsid w:val="008B6556"/>
    <w:rsid w:val="008E3684"/>
    <w:rsid w:val="008E5A4F"/>
    <w:rsid w:val="008F41C6"/>
    <w:rsid w:val="0091427A"/>
    <w:rsid w:val="0091454B"/>
    <w:rsid w:val="009242BA"/>
    <w:rsid w:val="00924C79"/>
    <w:rsid w:val="0092718A"/>
    <w:rsid w:val="009564CB"/>
    <w:rsid w:val="00962CE2"/>
    <w:rsid w:val="00967698"/>
    <w:rsid w:val="0099201F"/>
    <w:rsid w:val="009A111C"/>
    <w:rsid w:val="009C10A6"/>
    <w:rsid w:val="009C2191"/>
    <w:rsid w:val="009D2738"/>
    <w:rsid w:val="009D568A"/>
    <w:rsid w:val="009D6544"/>
    <w:rsid w:val="009E3661"/>
    <w:rsid w:val="009F1B1A"/>
    <w:rsid w:val="00A10B8D"/>
    <w:rsid w:val="00A110D9"/>
    <w:rsid w:val="00A277F2"/>
    <w:rsid w:val="00A37EC6"/>
    <w:rsid w:val="00A50365"/>
    <w:rsid w:val="00A62740"/>
    <w:rsid w:val="00A7138F"/>
    <w:rsid w:val="00A800A8"/>
    <w:rsid w:val="00A81FB7"/>
    <w:rsid w:val="00A954AE"/>
    <w:rsid w:val="00AA274C"/>
    <w:rsid w:val="00AA78FC"/>
    <w:rsid w:val="00AB07B1"/>
    <w:rsid w:val="00AB1C49"/>
    <w:rsid w:val="00AD0196"/>
    <w:rsid w:val="00AD5096"/>
    <w:rsid w:val="00AE0A95"/>
    <w:rsid w:val="00AE1648"/>
    <w:rsid w:val="00AF0EA1"/>
    <w:rsid w:val="00AF25E1"/>
    <w:rsid w:val="00AF2AA0"/>
    <w:rsid w:val="00B04B7C"/>
    <w:rsid w:val="00B16180"/>
    <w:rsid w:val="00B27AF4"/>
    <w:rsid w:val="00B3160B"/>
    <w:rsid w:val="00B34871"/>
    <w:rsid w:val="00B37542"/>
    <w:rsid w:val="00B433A5"/>
    <w:rsid w:val="00B50F46"/>
    <w:rsid w:val="00B5165D"/>
    <w:rsid w:val="00B51C1D"/>
    <w:rsid w:val="00B61124"/>
    <w:rsid w:val="00B62B33"/>
    <w:rsid w:val="00B653C0"/>
    <w:rsid w:val="00B72541"/>
    <w:rsid w:val="00B752C0"/>
    <w:rsid w:val="00B76640"/>
    <w:rsid w:val="00B76C49"/>
    <w:rsid w:val="00B804AE"/>
    <w:rsid w:val="00BA6A5E"/>
    <w:rsid w:val="00BB0934"/>
    <w:rsid w:val="00BC0E79"/>
    <w:rsid w:val="00BC60DE"/>
    <w:rsid w:val="00BE0860"/>
    <w:rsid w:val="00BE0EB1"/>
    <w:rsid w:val="00BF3E5A"/>
    <w:rsid w:val="00C01E45"/>
    <w:rsid w:val="00C067C5"/>
    <w:rsid w:val="00C13BE4"/>
    <w:rsid w:val="00C25481"/>
    <w:rsid w:val="00C25C91"/>
    <w:rsid w:val="00C326A6"/>
    <w:rsid w:val="00C61B17"/>
    <w:rsid w:val="00C62FAC"/>
    <w:rsid w:val="00C65F60"/>
    <w:rsid w:val="00C664C8"/>
    <w:rsid w:val="00C81B1F"/>
    <w:rsid w:val="00C87540"/>
    <w:rsid w:val="00CB22A3"/>
    <w:rsid w:val="00CB242D"/>
    <w:rsid w:val="00CD5FCC"/>
    <w:rsid w:val="00CE37B9"/>
    <w:rsid w:val="00CE5232"/>
    <w:rsid w:val="00CF203E"/>
    <w:rsid w:val="00CF6837"/>
    <w:rsid w:val="00D02AD3"/>
    <w:rsid w:val="00D03CDF"/>
    <w:rsid w:val="00D15736"/>
    <w:rsid w:val="00D2124F"/>
    <w:rsid w:val="00D329B1"/>
    <w:rsid w:val="00D4450B"/>
    <w:rsid w:val="00D44C63"/>
    <w:rsid w:val="00D479F2"/>
    <w:rsid w:val="00D50E85"/>
    <w:rsid w:val="00D649C7"/>
    <w:rsid w:val="00D6559A"/>
    <w:rsid w:val="00D8783A"/>
    <w:rsid w:val="00D91E26"/>
    <w:rsid w:val="00D968E1"/>
    <w:rsid w:val="00DD3D19"/>
    <w:rsid w:val="00DD41FC"/>
    <w:rsid w:val="00DD5317"/>
    <w:rsid w:val="00DE12EC"/>
    <w:rsid w:val="00DE2C6D"/>
    <w:rsid w:val="00DE7039"/>
    <w:rsid w:val="00DF0F04"/>
    <w:rsid w:val="00E03B46"/>
    <w:rsid w:val="00E1215E"/>
    <w:rsid w:val="00E15102"/>
    <w:rsid w:val="00E17D54"/>
    <w:rsid w:val="00E3046D"/>
    <w:rsid w:val="00E379F7"/>
    <w:rsid w:val="00E542CF"/>
    <w:rsid w:val="00E61CC7"/>
    <w:rsid w:val="00E631EE"/>
    <w:rsid w:val="00E66F91"/>
    <w:rsid w:val="00E716A3"/>
    <w:rsid w:val="00E75AD0"/>
    <w:rsid w:val="00E92BCF"/>
    <w:rsid w:val="00E93831"/>
    <w:rsid w:val="00EA0283"/>
    <w:rsid w:val="00EA3F50"/>
    <w:rsid w:val="00EB5374"/>
    <w:rsid w:val="00ED7182"/>
    <w:rsid w:val="00EE38B0"/>
    <w:rsid w:val="00F151DE"/>
    <w:rsid w:val="00F34CE7"/>
    <w:rsid w:val="00F34E7D"/>
    <w:rsid w:val="00F42A7C"/>
    <w:rsid w:val="00F445F8"/>
    <w:rsid w:val="00F451D1"/>
    <w:rsid w:val="00F45808"/>
    <w:rsid w:val="00F5767D"/>
    <w:rsid w:val="00F62DB7"/>
    <w:rsid w:val="00F6585E"/>
    <w:rsid w:val="00F71E75"/>
    <w:rsid w:val="00F7340A"/>
    <w:rsid w:val="00F84BE0"/>
    <w:rsid w:val="00F84C61"/>
    <w:rsid w:val="00F90CC9"/>
    <w:rsid w:val="00FC450D"/>
    <w:rsid w:val="00FC4D30"/>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D631-00AE-43D2-8BA5-90CBDFFC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Kyle Smith</cp:lastModifiedBy>
  <cp:revision>5</cp:revision>
  <cp:lastPrinted>2016-02-12T23:06:00Z</cp:lastPrinted>
  <dcterms:created xsi:type="dcterms:W3CDTF">2016-02-12T23:08:00Z</dcterms:created>
  <dcterms:modified xsi:type="dcterms:W3CDTF">2016-02-12T23:14:00Z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