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97ABA" w:rsidRDefault="000169BC" w:rsidP="00385437">
      <w:pPr>
        <w:pStyle w:val="Header"/>
        <w:tabs>
          <w:tab w:val="clear" w:pos="4320"/>
        </w:tabs>
        <w:ind w:left="4320"/>
        <w:jc w:val="center"/>
        <w:rPr>
          <w:rFonts w:ascii="Pristina" w:hAnsi="Pristina"/>
          <w:b/>
          <w:i/>
          <w:smallCaps/>
          <w:shadow/>
          <w:sz w:val="44"/>
          <w:szCs w:val="44"/>
        </w:rPr>
      </w:pPr>
      <w:r w:rsidRPr="000169BC">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6482377"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650A6D" w:rsidRDefault="00650A6D" w:rsidP="00AD7690">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TSOKOS READING ACTIVITY</w:t>
      </w:r>
    </w:p>
    <w:p w:rsidR="004A3876" w:rsidRPr="00385437" w:rsidRDefault="004A3876" w:rsidP="00AD7690">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AD7690">
        <w:rPr>
          <w:b/>
          <w:sz w:val="28"/>
          <w:szCs w:val="28"/>
        </w:rPr>
        <w:t>8-1</w:t>
      </w:r>
    </w:p>
    <w:p w:rsidR="00AD7690" w:rsidRDefault="00AD7690" w:rsidP="00AD7690">
      <w:pPr>
        <w:numPr>
          <w:ilvl w:val="0"/>
          <w:numId w:val="24"/>
        </w:numPr>
        <w:tabs>
          <w:tab w:val="left" w:pos="450"/>
        </w:tabs>
        <w:spacing w:after="120"/>
        <w:ind w:left="450" w:hanging="450"/>
      </w:pPr>
      <w:r w:rsidRPr="00AD7690">
        <w:rPr>
          <w:bCs/>
        </w:rPr>
        <w:t>Essential Idea:</w:t>
      </w:r>
      <w:r>
        <w:rPr>
          <w:bCs/>
        </w:rPr>
        <w:t xml:space="preserve">  </w:t>
      </w:r>
      <w:r w:rsidRPr="00AD7690">
        <w:t>The constant need for new energy sources implies decisions that may have a serious effect on the environment. The finite quantity of fossil fuels and their implication in global warming has led to the development of alternative sources of energy. This continues to be an area of rapidly changing technological innovation.</w:t>
      </w:r>
    </w:p>
    <w:p w:rsidR="00AD7690" w:rsidRPr="00AD7690" w:rsidRDefault="00AD7690" w:rsidP="00AD7690">
      <w:pPr>
        <w:numPr>
          <w:ilvl w:val="0"/>
          <w:numId w:val="24"/>
        </w:numPr>
        <w:tabs>
          <w:tab w:val="left" w:pos="450"/>
        </w:tabs>
        <w:spacing w:after="120"/>
        <w:ind w:left="450" w:hanging="450"/>
      </w:pPr>
      <w:r w:rsidRPr="00AD7690">
        <w:rPr>
          <w:bCs/>
        </w:rPr>
        <w:t xml:space="preserve">Nature </w:t>
      </w:r>
      <w:proofErr w:type="gramStart"/>
      <w:r w:rsidRPr="00AD7690">
        <w:rPr>
          <w:bCs/>
        </w:rPr>
        <w:t>Of</w:t>
      </w:r>
      <w:proofErr w:type="gramEnd"/>
      <w:r w:rsidRPr="00AD7690">
        <w:rPr>
          <w:bCs/>
        </w:rPr>
        <w:t xml:space="preserve"> Science:</w:t>
      </w:r>
      <w:r>
        <w:rPr>
          <w:bCs/>
        </w:rPr>
        <w:t xml:space="preserve">  </w:t>
      </w:r>
      <w:r w:rsidRPr="00AD7690">
        <w:rPr>
          <w:bCs/>
        </w:rPr>
        <w:t>Risks and problem-solving: Since early times mankind understood the vital role of harnessing energy and large-scale production of electricity has impacted all levels of society. Processes where energy is transformed require holistic approaches that involve many areas of knowledge. Research and development of alternative energy sources has lacked support in some countries for economic and political reasons. Scientists, however, have continued to collaborate and share new technologies that can reduce our dependence on non-renewable energy sources.</w:t>
      </w:r>
    </w:p>
    <w:p w:rsidR="00AD7690" w:rsidRPr="00AD7690" w:rsidRDefault="00AD7690" w:rsidP="00AD7690">
      <w:pPr>
        <w:numPr>
          <w:ilvl w:val="0"/>
          <w:numId w:val="24"/>
        </w:numPr>
        <w:tabs>
          <w:tab w:val="left" w:pos="450"/>
        </w:tabs>
        <w:spacing w:after="120"/>
        <w:ind w:left="450" w:hanging="450"/>
      </w:pPr>
      <w:r w:rsidRPr="00AD7690">
        <w:rPr>
          <w:bCs/>
        </w:rPr>
        <w:t>International-Mindedness:</w:t>
      </w:r>
      <w:r>
        <w:rPr>
          <w:bCs/>
        </w:rPr>
        <w:t xml:space="preserve">  </w:t>
      </w:r>
      <w:r w:rsidRPr="00AD7690">
        <w:rPr>
          <w:bCs/>
        </w:rPr>
        <w:t>The production of energy from fossil fuels has a clear impact on the world we live in and therefore involves global thinking. The geographic concentrations of fossil fuels have led to political conflict and economic inequalities. The production of energy through alternative energy resources demands new levels of international collaboration.</w:t>
      </w:r>
    </w:p>
    <w:p w:rsidR="00AD7690" w:rsidRDefault="00AD7690" w:rsidP="00AD7690">
      <w:pPr>
        <w:numPr>
          <w:ilvl w:val="0"/>
          <w:numId w:val="24"/>
        </w:numPr>
        <w:tabs>
          <w:tab w:val="left" w:pos="450"/>
        </w:tabs>
        <w:spacing w:after="120"/>
        <w:ind w:left="450" w:hanging="450"/>
      </w:pPr>
      <w:r w:rsidRPr="00AD7690">
        <w:rPr>
          <w:bCs/>
        </w:rPr>
        <w:t>Theory Of Knowledge:</w:t>
      </w:r>
    </w:p>
    <w:p w:rsidR="00AD7690" w:rsidRPr="00AD7690" w:rsidRDefault="00AD7690" w:rsidP="00AD7690">
      <w:pPr>
        <w:numPr>
          <w:ilvl w:val="1"/>
          <w:numId w:val="24"/>
        </w:numPr>
        <w:tabs>
          <w:tab w:val="left" w:pos="810"/>
        </w:tabs>
        <w:spacing w:after="120"/>
        <w:ind w:left="810"/>
      </w:pPr>
      <w:r w:rsidRPr="00AD7690">
        <w:t xml:space="preserve">The use of nuclear energy inspires a range of emotional responses from scientists and society. </w:t>
      </w:r>
    </w:p>
    <w:p w:rsidR="00AD7690" w:rsidRPr="003C45A9" w:rsidRDefault="00AD7690" w:rsidP="00AD7690">
      <w:pPr>
        <w:numPr>
          <w:ilvl w:val="1"/>
          <w:numId w:val="24"/>
        </w:numPr>
        <w:tabs>
          <w:tab w:val="left" w:pos="810"/>
        </w:tabs>
        <w:spacing w:after="120"/>
        <w:ind w:left="810"/>
      </w:pPr>
      <w:r w:rsidRPr="00AD7690">
        <w:t>How can accurate scientific risk assessment be undertaken in emotionally charged areas?</w:t>
      </w:r>
    </w:p>
    <w:p w:rsidR="00AD7690" w:rsidRDefault="00024DD4" w:rsidP="00AD7690">
      <w:pPr>
        <w:numPr>
          <w:ilvl w:val="0"/>
          <w:numId w:val="24"/>
        </w:numPr>
        <w:tabs>
          <w:tab w:val="left" w:pos="450"/>
        </w:tabs>
        <w:spacing w:after="120"/>
        <w:ind w:left="450" w:hanging="450"/>
      </w:pPr>
      <w:r w:rsidRPr="00AD7690">
        <w:rPr>
          <w:bCs/>
        </w:rPr>
        <w:t>Understandings:</w:t>
      </w:r>
    </w:p>
    <w:p w:rsidR="00024DD4" w:rsidRPr="00AD7690" w:rsidRDefault="00024DD4" w:rsidP="00024DD4">
      <w:pPr>
        <w:numPr>
          <w:ilvl w:val="1"/>
          <w:numId w:val="24"/>
        </w:numPr>
        <w:tabs>
          <w:tab w:val="left" w:pos="810"/>
        </w:tabs>
        <w:spacing w:after="120"/>
        <w:ind w:left="810"/>
      </w:pPr>
      <w:r w:rsidRPr="00AD7690">
        <w:t xml:space="preserve">Specific energy and energy density of fuel sources </w:t>
      </w:r>
    </w:p>
    <w:p w:rsidR="00024DD4" w:rsidRPr="00AD7690" w:rsidRDefault="00024DD4" w:rsidP="00024DD4">
      <w:pPr>
        <w:numPr>
          <w:ilvl w:val="1"/>
          <w:numId w:val="24"/>
        </w:numPr>
        <w:tabs>
          <w:tab w:val="left" w:pos="810"/>
        </w:tabs>
        <w:spacing w:after="120"/>
        <w:ind w:left="810"/>
      </w:pPr>
      <w:proofErr w:type="spellStart"/>
      <w:r w:rsidRPr="00AD7690">
        <w:t>Sankey</w:t>
      </w:r>
      <w:proofErr w:type="spellEnd"/>
      <w:r w:rsidRPr="00AD7690">
        <w:t xml:space="preserve"> diagrams </w:t>
      </w:r>
    </w:p>
    <w:p w:rsidR="00024DD4" w:rsidRPr="00AD7690" w:rsidRDefault="00024DD4" w:rsidP="00024DD4">
      <w:pPr>
        <w:numPr>
          <w:ilvl w:val="1"/>
          <w:numId w:val="24"/>
        </w:numPr>
        <w:tabs>
          <w:tab w:val="left" w:pos="810"/>
        </w:tabs>
        <w:spacing w:after="120"/>
        <w:ind w:left="810"/>
      </w:pPr>
      <w:r w:rsidRPr="00AD7690">
        <w:t xml:space="preserve">Primary energy sources </w:t>
      </w:r>
    </w:p>
    <w:p w:rsidR="00024DD4" w:rsidRPr="00AD7690" w:rsidRDefault="00024DD4" w:rsidP="00024DD4">
      <w:pPr>
        <w:numPr>
          <w:ilvl w:val="1"/>
          <w:numId w:val="24"/>
        </w:numPr>
        <w:tabs>
          <w:tab w:val="left" w:pos="810"/>
        </w:tabs>
        <w:spacing w:after="120"/>
        <w:ind w:left="810"/>
      </w:pPr>
      <w:r w:rsidRPr="00AD7690">
        <w:t xml:space="preserve">Electricity as a secondary and versatile form of energy </w:t>
      </w:r>
    </w:p>
    <w:p w:rsidR="00AD7690" w:rsidRPr="003C45A9" w:rsidRDefault="00024DD4" w:rsidP="00024DD4">
      <w:pPr>
        <w:numPr>
          <w:ilvl w:val="1"/>
          <w:numId w:val="24"/>
        </w:numPr>
        <w:tabs>
          <w:tab w:val="left" w:pos="810"/>
        </w:tabs>
        <w:spacing w:after="120"/>
        <w:ind w:left="810"/>
      </w:pPr>
      <w:r w:rsidRPr="00AD7690">
        <w:t>Renewable and non-renewable energy sources</w:t>
      </w:r>
    </w:p>
    <w:p w:rsidR="00024DD4" w:rsidRDefault="00024DD4" w:rsidP="00024DD4">
      <w:pPr>
        <w:numPr>
          <w:ilvl w:val="0"/>
          <w:numId w:val="24"/>
        </w:numPr>
        <w:tabs>
          <w:tab w:val="left" w:pos="450"/>
        </w:tabs>
        <w:spacing w:after="120"/>
        <w:ind w:left="450" w:hanging="450"/>
      </w:pPr>
      <w:r w:rsidRPr="00AD7690">
        <w:rPr>
          <w:bCs/>
        </w:rPr>
        <w:t>Applications And Skills:</w:t>
      </w:r>
    </w:p>
    <w:p w:rsidR="00024DD4" w:rsidRPr="00AD7690" w:rsidRDefault="00024DD4" w:rsidP="00024DD4">
      <w:pPr>
        <w:numPr>
          <w:ilvl w:val="1"/>
          <w:numId w:val="24"/>
        </w:numPr>
        <w:tabs>
          <w:tab w:val="left" w:pos="810"/>
        </w:tabs>
        <w:spacing w:after="120"/>
        <w:ind w:left="810"/>
      </w:pPr>
      <w:r w:rsidRPr="00AD7690">
        <w:t xml:space="preserve">Solving specific energy and energy density problems </w:t>
      </w:r>
    </w:p>
    <w:p w:rsidR="00024DD4" w:rsidRPr="00AD7690" w:rsidRDefault="00024DD4" w:rsidP="00024DD4">
      <w:pPr>
        <w:numPr>
          <w:ilvl w:val="1"/>
          <w:numId w:val="24"/>
        </w:numPr>
        <w:tabs>
          <w:tab w:val="left" w:pos="810"/>
        </w:tabs>
        <w:spacing w:after="120"/>
        <w:ind w:left="810"/>
      </w:pPr>
      <w:r w:rsidRPr="00AD7690">
        <w:t xml:space="preserve">Sketching and interpreting </w:t>
      </w:r>
      <w:proofErr w:type="spellStart"/>
      <w:r w:rsidRPr="00AD7690">
        <w:t>Sankey</w:t>
      </w:r>
      <w:proofErr w:type="spellEnd"/>
      <w:r w:rsidRPr="00AD7690">
        <w:t xml:space="preserve"> diagrams </w:t>
      </w:r>
    </w:p>
    <w:p w:rsidR="00024DD4" w:rsidRPr="00AD7690" w:rsidRDefault="00024DD4" w:rsidP="00024DD4">
      <w:pPr>
        <w:numPr>
          <w:ilvl w:val="1"/>
          <w:numId w:val="24"/>
        </w:numPr>
        <w:tabs>
          <w:tab w:val="left" w:pos="810"/>
        </w:tabs>
        <w:spacing w:after="120"/>
        <w:ind w:left="810"/>
      </w:pPr>
      <w:r w:rsidRPr="00AD7690">
        <w:t xml:space="preserve">Describing the basic features of fossil fuel power stations, nuclear power stations, wind generators, pumped storage hydroelectric systems and solar power cells </w:t>
      </w:r>
    </w:p>
    <w:p w:rsidR="00024DD4" w:rsidRPr="00AD7690" w:rsidRDefault="00024DD4" w:rsidP="00024DD4">
      <w:pPr>
        <w:numPr>
          <w:ilvl w:val="1"/>
          <w:numId w:val="24"/>
        </w:numPr>
        <w:tabs>
          <w:tab w:val="left" w:pos="810"/>
        </w:tabs>
        <w:spacing w:after="120"/>
        <w:ind w:left="810"/>
      </w:pPr>
      <w:r w:rsidRPr="00AD7690">
        <w:t>Solving problems relevant to energy transformations in the context of these generating systems</w:t>
      </w:r>
    </w:p>
    <w:p w:rsidR="00024DD4" w:rsidRPr="00AD7690" w:rsidRDefault="00024DD4" w:rsidP="00024DD4">
      <w:pPr>
        <w:numPr>
          <w:ilvl w:val="1"/>
          <w:numId w:val="24"/>
        </w:numPr>
        <w:tabs>
          <w:tab w:val="left" w:pos="810"/>
        </w:tabs>
        <w:spacing w:after="120"/>
        <w:ind w:left="810"/>
      </w:pPr>
      <w:r w:rsidRPr="00AD7690">
        <w:t xml:space="preserve">Discussing safety issues and risks associated with the production of nuclear power </w:t>
      </w:r>
    </w:p>
    <w:p w:rsidR="00024DD4" w:rsidRPr="003C45A9" w:rsidRDefault="00024DD4" w:rsidP="00024DD4">
      <w:pPr>
        <w:numPr>
          <w:ilvl w:val="1"/>
          <w:numId w:val="24"/>
        </w:numPr>
        <w:tabs>
          <w:tab w:val="left" w:pos="810"/>
        </w:tabs>
        <w:spacing w:after="120"/>
        <w:ind w:left="810"/>
      </w:pPr>
      <w:r w:rsidRPr="00AD7690">
        <w:t>Describing the differences between photovoltaic cells and solar heating panels</w:t>
      </w:r>
    </w:p>
    <w:p w:rsidR="00024DD4" w:rsidRDefault="00024DD4" w:rsidP="00024DD4">
      <w:pPr>
        <w:numPr>
          <w:ilvl w:val="0"/>
          <w:numId w:val="24"/>
        </w:numPr>
        <w:tabs>
          <w:tab w:val="left" w:pos="450"/>
        </w:tabs>
        <w:spacing w:after="120"/>
        <w:ind w:left="450" w:hanging="450"/>
      </w:pPr>
      <w:r w:rsidRPr="00AD7690">
        <w:rPr>
          <w:bCs/>
        </w:rPr>
        <w:t>Guidance:</w:t>
      </w:r>
    </w:p>
    <w:p w:rsidR="00024DD4" w:rsidRPr="00AD7690" w:rsidRDefault="00024DD4" w:rsidP="00024DD4">
      <w:pPr>
        <w:numPr>
          <w:ilvl w:val="1"/>
          <w:numId w:val="24"/>
        </w:numPr>
        <w:tabs>
          <w:tab w:val="left" w:pos="810"/>
        </w:tabs>
        <w:spacing w:after="120"/>
        <w:ind w:left="810"/>
      </w:pPr>
      <w:r w:rsidRPr="00AD7690">
        <w:lastRenderedPageBreak/>
        <w:t xml:space="preserve">Specific energy has units of J kg–1; energy density has units of J m–3 </w:t>
      </w:r>
    </w:p>
    <w:p w:rsidR="00024DD4" w:rsidRPr="00AD7690" w:rsidRDefault="00024DD4" w:rsidP="00024DD4">
      <w:pPr>
        <w:numPr>
          <w:ilvl w:val="1"/>
          <w:numId w:val="24"/>
        </w:numPr>
        <w:tabs>
          <w:tab w:val="left" w:pos="810"/>
        </w:tabs>
        <w:spacing w:after="120"/>
        <w:ind w:left="810"/>
      </w:pPr>
      <w:r w:rsidRPr="00AD7690">
        <w:t xml:space="preserve">The description of the basic features of nuclear power stations must include the use of control rods, moderators and heat exchangers </w:t>
      </w:r>
    </w:p>
    <w:p w:rsidR="00024DD4" w:rsidRPr="00AD7690" w:rsidRDefault="00024DD4" w:rsidP="00024DD4">
      <w:pPr>
        <w:numPr>
          <w:ilvl w:val="1"/>
          <w:numId w:val="24"/>
        </w:numPr>
        <w:tabs>
          <w:tab w:val="left" w:pos="810"/>
        </w:tabs>
        <w:spacing w:after="120"/>
        <w:ind w:left="810"/>
      </w:pPr>
      <w:r w:rsidRPr="00AD7690">
        <w:t xml:space="preserve">Derivation of the wind generator equation is not required but an awareness of relevant assumptions and limitations is required </w:t>
      </w:r>
    </w:p>
    <w:p w:rsidR="00024DD4" w:rsidRPr="003C45A9" w:rsidRDefault="00024DD4" w:rsidP="00024DD4">
      <w:pPr>
        <w:numPr>
          <w:ilvl w:val="1"/>
          <w:numId w:val="24"/>
        </w:numPr>
        <w:tabs>
          <w:tab w:val="left" w:pos="810"/>
        </w:tabs>
        <w:spacing w:after="120"/>
        <w:ind w:left="810"/>
      </w:pPr>
      <w:r w:rsidRPr="00AD7690">
        <w:t>Students are expected to be aware of new and developing technologies which may become important during the life of this guide</w:t>
      </w:r>
    </w:p>
    <w:p w:rsidR="00024DD4" w:rsidRDefault="00024DD4" w:rsidP="00024DD4">
      <w:pPr>
        <w:numPr>
          <w:ilvl w:val="0"/>
          <w:numId w:val="24"/>
        </w:numPr>
        <w:tabs>
          <w:tab w:val="left" w:pos="450"/>
        </w:tabs>
        <w:spacing w:after="120"/>
        <w:ind w:left="450" w:hanging="450"/>
      </w:pPr>
      <w:r w:rsidRPr="00AD7690">
        <w:rPr>
          <w:bCs/>
        </w:rPr>
        <w:t>Data Booklet Reference:</w:t>
      </w:r>
    </w:p>
    <w:p w:rsidR="007F3A69" w:rsidRPr="00AD7690" w:rsidRDefault="007F3A69" w:rsidP="007F3A69">
      <w:pPr>
        <w:numPr>
          <w:ilvl w:val="1"/>
          <w:numId w:val="24"/>
        </w:numPr>
        <w:tabs>
          <w:tab w:val="left" w:pos="810"/>
        </w:tabs>
        <w:spacing w:after="120"/>
        <w:ind w:left="810"/>
      </w:pPr>
      <m:oMath>
        <m:r>
          <m:rPr>
            <m:sty m:val="p"/>
          </m:rPr>
          <w:rPr>
            <w:rFonts w:ascii="Cambria Math" w:hAnsi="Cambria Math"/>
          </w:rPr>
          <m:t>Power=</m:t>
        </m:r>
        <m:f>
          <m:fPr>
            <m:ctrlPr>
              <w:rPr>
                <w:rFonts w:ascii="Cambria Math" w:hAnsi="Cambria Math"/>
              </w:rPr>
            </m:ctrlPr>
          </m:fPr>
          <m:num>
            <m:r>
              <m:rPr>
                <m:sty m:val="p"/>
              </m:rPr>
              <w:rPr>
                <w:rFonts w:ascii="Cambria Math" w:hAnsi="Cambria Math"/>
              </w:rPr>
              <m:t>energy</m:t>
            </m:r>
          </m:num>
          <m:den>
            <m:r>
              <m:rPr>
                <m:sty m:val="p"/>
              </m:rPr>
              <w:rPr>
                <w:rFonts w:ascii="Cambria Math" w:hAnsi="Cambria Math"/>
              </w:rPr>
              <m:t>time</m:t>
            </m:r>
          </m:den>
        </m:f>
      </m:oMath>
    </w:p>
    <w:p w:rsidR="00024DD4" w:rsidRPr="003C45A9" w:rsidRDefault="007F3A69" w:rsidP="007F3A69">
      <w:pPr>
        <w:numPr>
          <w:ilvl w:val="1"/>
          <w:numId w:val="24"/>
        </w:numPr>
        <w:tabs>
          <w:tab w:val="left" w:pos="810"/>
        </w:tabs>
        <w:spacing w:after="120"/>
        <w:ind w:left="810"/>
      </w:pPr>
      <m:oMath>
        <m:r>
          <m:rPr>
            <m:sty m:val="p"/>
          </m:rPr>
          <w:rPr>
            <w:rFonts w:ascii="Cambria Math" w:hAnsi="Cambria Math"/>
          </w:rPr>
          <m:t>Power=</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Aρ</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3</m:t>
            </m:r>
          </m:sup>
        </m:sSup>
      </m:oMath>
    </w:p>
    <w:p w:rsidR="007F3A69" w:rsidRDefault="007F3A69" w:rsidP="007F3A69">
      <w:pPr>
        <w:numPr>
          <w:ilvl w:val="0"/>
          <w:numId w:val="24"/>
        </w:numPr>
        <w:tabs>
          <w:tab w:val="left" w:pos="450"/>
        </w:tabs>
        <w:spacing w:after="120"/>
        <w:ind w:left="450" w:hanging="450"/>
      </w:pPr>
      <w:r w:rsidRPr="00AD7690">
        <w:rPr>
          <w:bCs/>
        </w:rPr>
        <w:t>Utilization:</w:t>
      </w:r>
    </w:p>
    <w:p w:rsidR="007F3A69" w:rsidRPr="00AD7690" w:rsidRDefault="007F3A69" w:rsidP="007F3A69">
      <w:pPr>
        <w:numPr>
          <w:ilvl w:val="1"/>
          <w:numId w:val="24"/>
        </w:numPr>
        <w:tabs>
          <w:tab w:val="left" w:pos="810"/>
        </w:tabs>
        <w:spacing w:after="120"/>
        <w:ind w:left="810"/>
      </w:pPr>
      <w:r w:rsidRPr="00AD7690">
        <w:t xml:space="preserve">Generators for electrical production and engines for motion have revolutionized the world (see </w:t>
      </w:r>
      <w:r w:rsidRPr="007F3A69">
        <w:t xml:space="preserve">Physics </w:t>
      </w:r>
      <w:r w:rsidRPr="00AD7690">
        <w:t xml:space="preserve">sub-topics </w:t>
      </w:r>
      <w:r w:rsidRPr="007F3A69">
        <w:t xml:space="preserve">5.4 </w:t>
      </w:r>
      <w:r w:rsidRPr="00AD7690">
        <w:t xml:space="preserve">and </w:t>
      </w:r>
      <w:r w:rsidRPr="007F3A69">
        <w:t>11.2</w:t>
      </w:r>
      <w:r w:rsidRPr="00AD7690">
        <w:t xml:space="preserve">) </w:t>
      </w:r>
    </w:p>
    <w:p w:rsidR="007F3A69" w:rsidRPr="00AD7690" w:rsidRDefault="007F3A69" w:rsidP="007F3A69">
      <w:pPr>
        <w:numPr>
          <w:ilvl w:val="1"/>
          <w:numId w:val="24"/>
        </w:numPr>
        <w:tabs>
          <w:tab w:val="left" w:pos="810"/>
        </w:tabs>
        <w:spacing w:after="120"/>
        <w:ind w:left="810"/>
      </w:pPr>
      <w:r w:rsidRPr="00AD7690">
        <w:t xml:space="preserve">The engineering behind alternative energy sources is influenced by different areas of physics (see </w:t>
      </w:r>
      <w:r w:rsidRPr="007F3A69">
        <w:t xml:space="preserve">Physics </w:t>
      </w:r>
      <w:r w:rsidRPr="00AD7690">
        <w:t xml:space="preserve">sub-topics </w:t>
      </w:r>
      <w:r w:rsidRPr="007F3A69">
        <w:t>3.2</w:t>
      </w:r>
      <w:r w:rsidRPr="00AD7690">
        <w:t xml:space="preserve">, </w:t>
      </w:r>
      <w:r w:rsidRPr="007F3A69">
        <w:t xml:space="preserve">5.4 </w:t>
      </w:r>
      <w:r w:rsidRPr="00AD7690">
        <w:t xml:space="preserve">and </w:t>
      </w:r>
      <w:r w:rsidRPr="007F3A69">
        <w:t>B.2</w:t>
      </w:r>
      <w:r w:rsidRPr="00AD7690">
        <w:t>)</w:t>
      </w:r>
    </w:p>
    <w:p w:rsidR="007F3A69" w:rsidRPr="00AD7690" w:rsidRDefault="007F3A69" w:rsidP="007F3A69">
      <w:pPr>
        <w:numPr>
          <w:ilvl w:val="1"/>
          <w:numId w:val="24"/>
        </w:numPr>
        <w:tabs>
          <w:tab w:val="left" w:pos="810"/>
        </w:tabs>
        <w:spacing w:after="120"/>
        <w:ind w:left="810"/>
      </w:pPr>
      <w:r w:rsidRPr="00AD7690">
        <w:t xml:space="preserve">Energy density (see Chemistry sub-topic C.1) </w:t>
      </w:r>
    </w:p>
    <w:p w:rsidR="007F3A69" w:rsidRPr="003C45A9" w:rsidRDefault="007F3A69" w:rsidP="007F3A69">
      <w:pPr>
        <w:numPr>
          <w:ilvl w:val="1"/>
          <w:numId w:val="24"/>
        </w:numPr>
        <w:tabs>
          <w:tab w:val="left" w:pos="810"/>
        </w:tabs>
        <w:spacing w:after="120"/>
        <w:ind w:left="810"/>
      </w:pPr>
      <w:r w:rsidRPr="00AD7690">
        <w:t>Carbon recycling (see Biology sub-topic 4.3)</w:t>
      </w:r>
    </w:p>
    <w:p w:rsidR="007F3A69" w:rsidRDefault="007F3A69" w:rsidP="007F3A69">
      <w:pPr>
        <w:numPr>
          <w:ilvl w:val="0"/>
          <w:numId w:val="24"/>
        </w:numPr>
        <w:tabs>
          <w:tab w:val="left" w:pos="450"/>
        </w:tabs>
        <w:spacing w:after="120"/>
        <w:ind w:left="450" w:hanging="450"/>
      </w:pPr>
      <w:r w:rsidRPr="00AD7690">
        <w:rPr>
          <w:bCs/>
        </w:rPr>
        <w:t>Aims:</w:t>
      </w:r>
    </w:p>
    <w:p w:rsidR="007F3A69" w:rsidRPr="00AD7690" w:rsidRDefault="007F3A69" w:rsidP="007F3A69">
      <w:pPr>
        <w:numPr>
          <w:ilvl w:val="1"/>
          <w:numId w:val="24"/>
        </w:numPr>
        <w:tabs>
          <w:tab w:val="left" w:pos="810"/>
        </w:tabs>
        <w:spacing w:after="120"/>
        <w:ind w:left="810"/>
      </w:pPr>
      <w:r w:rsidRPr="00AD7690">
        <w:t xml:space="preserve">Aim 4: the production of power involves many different scientific disciplines and requires the evaluation and synthesis of scientific information </w:t>
      </w:r>
    </w:p>
    <w:p w:rsidR="007F3A69" w:rsidRPr="003C45A9" w:rsidRDefault="007F3A69" w:rsidP="007F3A69">
      <w:pPr>
        <w:numPr>
          <w:ilvl w:val="1"/>
          <w:numId w:val="24"/>
        </w:numPr>
        <w:tabs>
          <w:tab w:val="left" w:pos="810"/>
        </w:tabs>
        <w:spacing w:after="120"/>
        <w:ind w:left="810"/>
      </w:pPr>
      <w:r w:rsidRPr="00AD7690">
        <w:t>Aim 8: the production of energy has wide economic, environmental, moral and ethical dimensions</w:t>
      </w:r>
    </w:p>
    <w:p w:rsidR="00F151DE" w:rsidRDefault="003C45A9" w:rsidP="00067E3E">
      <w:pPr>
        <w:numPr>
          <w:ilvl w:val="0"/>
          <w:numId w:val="24"/>
        </w:numPr>
        <w:tabs>
          <w:tab w:val="left" w:pos="450"/>
        </w:tabs>
        <w:spacing w:after="120"/>
        <w:ind w:left="450" w:hanging="450"/>
      </w:pPr>
      <w:r>
        <w:t xml:space="preserve">Read </w:t>
      </w:r>
      <w:r w:rsidR="005563C4">
        <w:t xml:space="preserve">section </w:t>
      </w:r>
      <w:r w:rsidR="00AD7690">
        <w:t>8-1, p</w:t>
      </w:r>
      <w:r w:rsidR="00AD7690" w:rsidRPr="00AD7690">
        <w:t>gs 314-326</w:t>
      </w:r>
      <w:r w:rsidR="00AD7690">
        <w:t>,</w:t>
      </w:r>
      <w:r w:rsidR="005563C4">
        <w:t xml:space="preserve"> in your textbook.</w:t>
      </w:r>
    </w:p>
    <w:p w:rsidR="00AD7690" w:rsidRDefault="00AD7690" w:rsidP="00067E3E">
      <w:pPr>
        <w:numPr>
          <w:ilvl w:val="0"/>
          <w:numId w:val="24"/>
        </w:numPr>
        <w:tabs>
          <w:tab w:val="left" w:pos="450"/>
        </w:tabs>
        <w:spacing w:after="120"/>
        <w:ind w:left="450" w:hanging="450"/>
      </w:pPr>
      <w:r>
        <w:t>Write a definition for each of the terms listed below within the context of this section.</w:t>
      </w:r>
    </w:p>
    <w:p w:rsidR="007869FF" w:rsidRDefault="007869FF" w:rsidP="00067E3E">
      <w:pPr>
        <w:numPr>
          <w:ilvl w:val="0"/>
          <w:numId w:val="24"/>
        </w:numPr>
        <w:tabs>
          <w:tab w:val="left" w:pos="450"/>
        </w:tabs>
        <w:spacing w:after="120"/>
        <w:ind w:left="450" w:hanging="450"/>
      </w:pPr>
      <w:r>
        <w:t>Terms:</w:t>
      </w:r>
    </w:p>
    <w:p w:rsidR="007869FF" w:rsidRPr="003C45A9" w:rsidRDefault="007F3A69" w:rsidP="007F3A69">
      <w:pPr>
        <w:numPr>
          <w:ilvl w:val="1"/>
          <w:numId w:val="24"/>
        </w:numPr>
        <w:tabs>
          <w:tab w:val="left" w:pos="10440"/>
        </w:tabs>
        <w:spacing w:line="360" w:lineRule="auto"/>
        <w:ind w:left="810"/>
      </w:pPr>
      <w:r>
        <w:t xml:space="preserve">primary energy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secondary energy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specific energy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energy density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lastRenderedPageBreak/>
        <w:t xml:space="preserve">renewable source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non-renewable source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fossil fuel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proofErr w:type="spellStart"/>
      <w:r>
        <w:t>Sankey</w:t>
      </w:r>
      <w:proofErr w:type="spellEnd"/>
      <w:r>
        <w:t xml:space="preserve"> diagram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induced reaction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chain reaction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critical mass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moderator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fuel rods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heat exchanger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control rods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lastRenderedPageBreak/>
        <w:t xml:space="preserve">photovoltaic cell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1"/>
          <w:numId w:val="24"/>
        </w:numPr>
        <w:tabs>
          <w:tab w:val="left" w:pos="10440"/>
        </w:tabs>
        <w:spacing w:line="360" w:lineRule="auto"/>
        <w:ind w:left="810"/>
      </w:pPr>
      <w:r>
        <w:t xml:space="preserve">hydroelectric power  </w:t>
      </w:r>
      <w:r>
        <w:rPr>
          <w:b/>
          <w:i/>
          <w:u w:val="single"/>
        </w:rPr>
        <w:t xml:space="preserve">  </w:t>
      </w:r>
      <w:r>
        <w:rPr>
          <w:b/>
          <w:i/>
          <w:u w:val="single"/>
        </w:rPr>
        <w:tab/>
      </w:r>
      <w:r>
        <w:rPr>
          <w:b/>
          <w:i/>
          <w:u w:val="single"/>
        </w:rPr>
        <w:tab/>
      </w:r>
      <w:r>
        <w:rPr>
          <w:b/>
          <w:i/>
          <w:u w:val="single"/>
        </w:rPr>
        <w:tab/>
      </w:r>
    </w:p>
    <w:p w:rsidR="007F3A69" w:rsidRPr="003C45A9" w:rsidRDefault="007F3A69" w:rsidP="007F3A69">
      <w:pPr>
        <w:numPr>
          <w:ilvl w:val="0"/>
          <w:numId w:val="24"/>
        </w:numPr>
        <w:tabs>
          <w:tab w:val="left" w:pos="10440"/>
        </w:tabs>
        <w:spacing w:line="360" w:lineRule="auto"/>
        <w:ind w:left="450" w:hanging="450"/>
      </w:pPr>
      <w:r>
        <w:t xml:space="preserve">Explain why the equation </w:t>
      </w:r>
      <m:oMath>
        <m:r>
          <w:rPr>
            <w:rFonts w:ascii="Cambria Math" w:hAnsi="Cambria Math"/>
          </w:rPr>
          <m:t>Power=</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Aρ</m:t>
        </m:r>
        <m:sSup>
          <m:sSupPr>
            <m:ctrlPr>
              <w:rPr>
                <w:rFonts w:ascii="Cambria Math" w:hAnsi="Cambria Math"/>
                <w:i/>
              </w:rPr>
            </m:ctrlPr>
          </m:sSupPr>
          <m:e>
            <m:r>
              <w:rPr>
                <w:rFonts w:ascii="Cambria Math" w:hAnsi="Cambria Math"/>
              </w:rPr>
              <m:t>v</m:t>
            </m:r>
          </m:e>
          <m:sup>
            <m:r>
              <w:rPr>
                <w:rFonts w:ascii="Cambria Math" w:hAnsi="Cambria Math"/>
              </w:rPr>
              <m:t>3</m:t>
            </m:r>
          </m:sup>
        </m:sSup>
      </m:oMath>
      <w:r>
        <w:t xml:space="preserve"> is a theo</w:t>
      </w:r>
      <w:r w:rsidR="00F77723">
        <w:t>retical maximum.</w:t>
      </w:r>
      <w:r>
        <w:t xml:space="preserve">  </w:t>
      </w:r>
      <w:r>
        <w:rPr>
          <w:b/>
          <w:i/>
          <w:u w:val="single"/>
        </w:rPr>
        <w:t xml:space="preserve">  </w:t>
      </w:r>
      <w:r>
        <w:rPr>
          <w:b/>
          <w:i/>
          <w:u w:val="single"/>
        </w:rPr>
        <w:tab/>
      </w:r>
      <w:r>
        <w:rPr>
          <w:b/>
          <w:i/>
          <w:u w:val="single"/>
        </w:rPr>
        <w:tab/>
      </w:r>
      <w:r>
        <w:rPr>
          <w:b/>
          <w:i/>
          <w:u w:val="single"/>
        </w:rPr>
        <w:tab/>
      </w:r>
    </w:p>
    <w:p w:rsidR="00F77723" w:rsidRPr="003C45A9" w:rsidRDefault="00F77723" w:rsidP="00F77723">
      <w:pPr>
        <w:numPr>
          <w:ilvl w:val="0"/>
          <w:numId w:val="24"/>
        </w:numPr>
        <w:tabs>
          <w:tab w:val="left" w:pos="10440"/>
        </w:tabs>
        <w:spacing w:line="360" w:lineRule="auto"/>
        <w:ind w:left="450" w:hanging="450"/>
      </w:pPr>
      <w:r>
        <w:t xml:space="preserve">Nature of Science:  How </w:t>
      </w:r>
      <w:proofErr w:type="gramStart"/>
      <w:r>
        <w:t>can present and future energy needs</w:t>
      </w:r>
      <w:proofErr w:type="gramEnd"/>
      <w:r>
        <w:t xml:space="preserve"> be best met, without compromising the future of the planet?  </w:t>
      </w:r>
      <w:r>
        <w:rPr>
          <w:b/>
          <w:i/>
          <w:u w:val="single"/>
        </w:rPr>
        <w:t xml:space="preserve">  </w:t>
      </w:r>
      <w:r>
        <w:rPr>
          <w:b/>
          <w:i/>
          <w:u w:val="single"/>
        </w:rPr>
        <w:tab/>
      </w:r>
      <w:r>
        <w:rPr>
          <w:b/>
          <w:i/>
          <w:u w:val="single"/>
        </w:rPr>
        <w:tab/>
      </w:r>
      <w:r>
        <w:rPr>
          <w:b/>
          <w:i/>
          <w:u w:val="single"/>
        </w:rPr>
        <w:tab/>
      </w:r>
    </w:p>
    <w:p w:rsidR="007869FF" w:rsidRDefault="0039177C" w:rsidP="00067E3E">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067E3E">
        <w:t>do not</w:t>
      </w:r>
      <w:r>
        <w:t xml:space="preserve"> need include a copy of these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4F" w:rsidRDefault="0009554F" w:rsidP="003E5394">
      <w:r>
        <w:separator/>
      </w:r>
    </w:p>
  </w:endnote>
  <w:endnote w:type="continuationSeparator" w:id="0">
    <w:p w:rsidR="0009554F" w:rsidRDefault="0009554F" w:rsidP="003E5394">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024DD4" w:rsidRDefault="003E5394" w:rsidP="00024DD4">
    <w:pPr>
      <w:pStyle w:val="Footer"/>
      <w:tabs>
        <w:tab w:val="clear" w:pos="4680"/>
        <w:tab w:val="clear" w:pos="9360"/>
        <w:tab w:val="center" w:pos="5220"/>
        <w:tab w:val="right" w:pos="10530"/>
      </w:tabs>
      <w:rPr>
        <w:b/>
        <w:sz w:val="16"/>
        <w:szCs w:val="16"/>
      </w:rPr>
    </w:pPr>
  </w:p>
  <w:p w:rsidR="003E5394" w:rsidRPr="00024DD4" w:rsidRDefault="000169BC" w:rsidP="00024DD4">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024DD4" w:rsidRPr="00024DD4">
        <w:rPr>
          <w:b/>
          <w:noProof/>
          <w:sz w:val="16"/>
          <w:szCs w:val="16"/>
        </w:rPr>
        <w:t>Reading Activity 8-1</w:t>
      </w:r>
    </w:fldSimple>
    <w:r w:rsidR="003E5394" w:rsidRPr="00024DD4">
      <w:rPr>
        <w:b/>
        <w:sz w:val="16"/>
        <w:szCs w:val="16"/>
      </w:rPr>
      <w:tab/>
    </w:r>
    <w:r w:rsidR="0011245A" w:rsidRPr="00024DD4">
      <w:rPr>
        <w:b/>
        <w:sz w:val="16"/>
        <w:szCs w:val="16"/>
      </w:rPr>
      <w:t xml:space="preserve">Updated:  </w:t>
    </w:r>
    <w:r w:rsidRPr="00024DD4">
      <w:rPr>
        <w:b/>
        <w:sz w:val="16"/>
        <w:szCs w:val="16"/>
      </w:rPr>
      <w:fldChar w:fldCharType="begin"/>
    </w:r>
    <w:r w:rsidR="0011245A" w:rsidRPr="00024DD4">
      <w:rPr>
        <w:b/>
        <w:sz w:val="16"/>
        <w:szCs w:val="16"/>
      </w:rPr>
      <w:instrText xml:space="preserve"> SAVEDATE  \@ "d-MMM-yy"  \* MERGEFORMAT </w:instrText>
    </w:r>
    <w:r w:rsidRPr="00024DD4">
      <w:rPr>
        <w:b/>
        <w:sz w:val="16"/>
        <w:szCs w:val="16"/>
      </w:rPr>
      <w:fldChar w:fldCharType="separate"/>
    </w:r>
    <w:r w:rsidR="00024DD4" w:rsidRPr="00024DD4">
      <w:rPr>
        <w:b/>
        <w:noProof/>
        <w:sz w:val="16"/>
        <w:szCs w:val="16"/>
      </w:rPr>
      <w:t>9-Feb-16</w:t>
    </w:r>
    <w:r w:rsidRPr="00024DD4">
      <w:rPr>
        <w:b/>
        <w:sz w:val="16"/>
        <w:szCs w:val="16"/>
      </w:rPr>
      <w:fldChar w:fldCharType="end"/>
    </w:r>
    <w:r w:rsidR="0011245A" w:rsidRPr="00024DD4">
      <w:rPr>
        <w:b/>
        <w:sz w:val="16"/>
        <w:szCs w:val="16"/>
      </w:rPr>
      <w:tab/>
    </w:r>
    <w:r w:rsidR="003E5394" w:rsidRPr="00024DD4">
      <w:rPr>
        <w:b/>
        <w:sz w:val="16"/>
        <w:szCs w:val="16"/>
      </w:rPr>
      <w:t xml:space="preserve">Page </w:t>
    </w:r>
    <w:r w:rsidRPr="00024DD4">
      <w:rPr>
        <w:b/>
        <w:sz w:val="16"/>
        <w:szCs w:val="16"/>
      </w:rPr>
      <w:fldChar w:fldCharType="begin"/>
    </w:r>
    <w:r w:rsidR="003E5394" w:rsidRPr="00024DD4">
      <w:rPr>
        <w:b/>
        <w:sz w:val="16"/>
        <w:szCs w:val="16"/>
      </w:rPr>
      <w:instrText xml:space="preserve"> PAGE  \* Arabic  \* MERGEFORMAT </w:instrText>
    </w:r>
    <w:r w:rsidRPr="00024DD4">
      <w:rPr>
        <w:b/>
        <w:sz w:val="16"/>
        <w:szCs w:val="16"/>
      </w:rPr>
      <w:fldChar w:fldCharType="separate"/>
    </w:r>
    <w:r w:rsidR="00F77723">
      <w:rPr>
        <w:b/>
        <w:noProof/>
        <w:sz w:val="16"/>
        <w:szCs w:val="16"/>
      </w:rPr>
      <w:t>4</w:t>
    </w:r>
    <w:r w:rsidRPr="00024DD4">
      <w:rPr>
        <w:b/>
        <w:sz w:val="16"/>
        <w:szCs w:val="16"/>
      </w:rPr>
      <w:fldChar w:fldCharType="end"/>
    </w:r>
    <w:r w:rsidR="003E5394" w:rsidRPr="00024DD4">
      <w:rPr>
        <w:b/>
        <w:sz w:val="16"/>
        <w:szCs w:val="16"/>
      </w:rPr>
      <w:t xml:space="preserve"> of </w:t>
    </w:r>
    <w:fldSimple w:instr=" NUMPAGES  \* Arabic  \* MERGEFORMAT ">
      <w:r w:rsidR="00F77723">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4F" w:rsidRDefault="0009554F" w:rsidP="003E5394">
      <w:r>
        <w:separator/>
      </w:r>
    </w:p>
  </w:footnote>
  <w:footnote w:type="continuationSeparator" w:id="0">
    <w:p w:rsidR="0009554F" w:rsidRDefault="0009554F"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C517B"/>
    <w:multiLevelType w:val="hybridMultilevel"/>
    <w:tmpl w:val="3D8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84BE7"/>
    <w:multiLevelType w:val="hybridMultilevel"/>
    <w:tmpl w:val="2FD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A440DE1"/>
    <w:multiLevelType w:val="hybridMultilevel"/>
    <w:tmpl w:val="4080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9AA3908"/>
    <w:multiLevelType w:val="hybridMultilevel"/>
    <w:tmpl w:val="5D28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C29BE"/>
    <w:multiLevelType w:val="hybridMultilevel"/>
    <w:tmpl w:val="490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6"/>
  </w:num>
  <w:num w:numId="4">
    <w:abstractNumId w:val="7"/>
  </w:num>
  <w:num w:numId="5">
    <w:abstractNumId w:val="3"/>
  </w:num>
  <w:num w:numId="6">
    <w:abstractNumId w:val="18"/>
  </w:num>
  <w:num w:numId="7">
    <w:abstractNumId w:val="13"/>
  </w:num>
  <w:num w:numId="8">
    <w:abstractNumId w:val="24"/>
  </w:num>
  <w:num w:numId="9">
    <w:abstractNumId w:val="2"/>
  </w:num>
  <w:num w:numId="10">
    <w:abstractNumId w:val="23"/>
  </w:num>
  <w:num w:numId="11">
    <w:abstractNumId w:val="12"/>
  </w:num>
  <w:num w:numId="12">
    <w:abstractNumId w:val="17"/>
  </w:num>
  <w:num w:numId="13">
    <w:abstractNumId w:val="11"/>
  </w:num>
  <w:num w:numId="14">
    <w:abstractNumId w:val="25"/>
  </w:num>
  <w:num w:numId="15">
    <w:abstractNumId w:val="21"/>
  </w:num>
  <w:num w:numId="16">
    <w:abstractNumId w:val="20"/>
  </w:num>
  <w:num w:numId="17">
    <w:abstractNumId w:val="16"/>
  </w:num>
  <w:num w:numId="18">
    <w:abstractNumId w:val="1"/>
  </w:num>
  <w:num w:numId="19">
    <w:abstractNumId w:val="19"/>
  </w:num>
  <w:num w:numId="20">
    <w:abstractNumId w:val="22"/>
  </w:num>
  <w:num w:numId="21">
    <w:abstractNumId w:val="4"/>
  </w:num>
  <w:num w:numId="22">
    <w:abstractNumId w:val="0"/>
  </w:num>
  <w:num w:numId="23">
    <w:abstractNumId w:val="15"/>
  </w:num>
  <w:num w:numId="24">
    <w:abstractNumId w:val="8"/>
  </w:num>
  <w:num w:numId="25">
    <w:abstractNumId w:val="5"/>
  </w:num>
  <w:num w:numId="26">
    <w:abstractNumId w:val="6"/>
  </w:num>
  <w:num w:numId="27">
    <w:abstractNumId w:val="29"/>
  </w:num>
  <w:num w:numId="28">
    <w:abstractNumId w:val="28"/>
  </w:num>
  <w:num w:numId="29">
    <w:abstractNumId w:val="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C067C5"/>
    <w:rsid w:val="000169BC"/>
    <w:rsid w:val="000172DC"/>
    <w:rsid w:val="000217CE"/>
    <w:rsid w:val="00024DD4"/>
    <w:rsid w:val="00042CD2"/>
    <w:rsid w:val="00043854"/>
    <w:rsid w:val="00066626"/>
    <w:rsid w:val="00067E3E"/>
    <w:rsid w:val="0007503D"/>
    <w:rsid w:val="00090D9B"/>
    <w:rsid w:val="0009554F"/>
    <w:rsid w:val="000958ED"/>
    <w:rsid w:val="000A5FBA"/>
    <w:rsid w:val="000A69DC"/>
    <w:rsid w:val="000C6E20"/>
    <w:rsid w:val="000E77E3"/>
    <w:rsid w:val="000F0F8A"/>
    <w:rsid w:val="000F2895"/>
    <w:rsid w:val="0010536A"/>
    <w:rsid w:val="0011245A"/>
    <w:rsid w:val="00120A32"/>
    <w:rsid w:val="00123E14"/>
    <w:rsid w:val="00127BD2"/>
    <w:rsid w:val="00141059"/>
    <w:rsid w:val="00160101"/>
    <w:rsid w:val="00161CCC"/>
    <w:rsid w:val="00171CFB"/>
    <w:rsid w:val="00171DFE"/>
    <w:rsid w:val="001773ED"/>
    <w:rsid w:val="001A2DD7"/>
    <w:rsid w:val="001C1337"/>
    <w:rsid w:val="001E14F2"/>
    <w:rsid w:val="001F08CB"/>
    <w:rsid w:val="001F43F0"/>
    <w:rsid w:val="001F6F33"/>
    <w:rsid w:val="00222A42"/>
    <w:rsid w:val="00223756"/>
    <w:rsid w:val="00226CBD"/>
    <w:rsid w:val="00227905"/>
    <w:rsid w:val="00240256"/>
    <w:rsid w:val="0026746B"/>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5D2F"/>
    <w:rsid w:val="005179B2"/>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64FD0"/>
    <w:rsid w:val="00680868"/>
    <w:rsid w:val="00692B19"/>
    <w:rsid w:val="00697E88"/>
    <w:rsid w:val="006B6E73"/>
    <w:rsid w:val="006C2BC5"/>
    <w:rsid w:val="006E38C4"/>
    <w:rsid w:val="006E796B"/>
    <w:rsid w:val="00706413"/>
    <w:rsid w:val="007130DD"/>
    <w:rsid w:val="007153F0"/>
    <w:rsid w:val="00741304"/>
    <w:rsid w:val="00744F26"/>
    <w:rsid w:val="00754D75"/>
    <w:rsid w:val="0076663B"/>
    <w:rsid w:val="007869FF"/>
    <w:rsid w:val="007873B4"/>
    <w:rsid w:val="007B78AF"/>
    <w:rsid w:val="007C1E84"/>
    <w:rsid w:val="007C2DA7"/>
    <w:rsid w:val="007D5501"/>
    <w:rsid w:val="007E61FF"/>
    <w:rsid w:val="007F2477"/>
    <w:rsid w:val="007F3A69"/>
    <w:rsid w:val="007F3BD7"/>
    <w:rsid w:val="007F43DA"/>
    <w:rsid w:val="008051C9"/>
    <w:rsid w:val="008107C0"/>
    <w:rsid w:val="0082606D"/>
    <w:rsid w:val="008660E3"/>
    <w:rsid w:val="008747D5"/>
    <w:rsid w:val="00876C19"/>
    <w:rsid w:val="0088130A"/>
    <w:rsid w:val="008B39A6"/>
    <w:rsid w:val="008B6556"/>
    <w:rsid w:val="008E3684"/>
    <w:rsid w:val="008E5A4F"/>
    <w:rsid w:val="0091454B"/>
    <w:rsid w:val="00920752"/>
    <w:rsid w:val="009242BA"/>
    <w:rsid w:val="00924C79"/>
    <w:rsid w:val="0092718A"/>
    <w:rsid w:val="00962CE2"/>
    <w:rsid w:val="00967698"/>
    <w:rsid w:val="009A111C"/>
    <w:rsid w:val="009C10A6"/>
    <w:rsid w:val="009C2DE1"/>
    <w:rsid w:val="009D568A"/>
    <w:rsid w:val="009D6544"/>
    <w:rsid w:val="009E3661"/>
    <w:rsid w:val="009F1B1A"/>
    <w:rsid w:val="00A10B8D"/>
    <w:rsid w:val="00A110D9"/>
    <w:rsid w:val="00A277F2"/>
    <w:rsid w:val="00A37EC6"/>
    <w:rsid w:val="00A630F0"/>
    <w:rsid w:val="00A7138F"/>
    <w:rsid w:val="00A800A8"/>
    <w:rsid w:val="00A81FB7"/>
    <w:rsid w:val="00A954AE"/>
    <w:rsid w:val="00AA274C"/>
    <w:rsid w:val="00AA78FC"/>
    <w:rsid w:val="00AB07B1"/>
    <w:rsid w:val="00AB1C49"/>
    <w:rsid w:val="00AD0196"/>
    <w:rsid w:val="00AD7690"/>
    <w:rsid w:val="00AF0EA1"/>
    <w:rsid w:val="00AF25E1"/>
    <w:rsid w:val="00AF2AA0"/>
    <w:rsid w:val="00B04B7C"/>
    <w:rsid w:val="00B16180"/>
    <w:rsid w:val="00B3160B"/>
    <w:rsid w:val="00B37542"/>
    <w:rsid w:val="00B433A5"/>
    <w:rsid w:val="00B51C1D"/>
    <w:rsid w:val="00B72541"/>
    <w:rsid w:val="00B752C0"/>
    <w:rsid w:val="00B76640"/>
    <w:rsid w:val="00B804AE"/>
    <w:rsid w:val="00B85335"/>
    <w:rsid w:val="00BA6A5E"/>
    <w:rsid w:val="00BB0934"/>
    <w:rsid w:val="00BC0E79"/>
    <w:rsid w:val="00BC60DE"/>
    <w:rsid w:val="00BE0860"/>
    <w:rsid w:val="00BF3E5A"/>
    <w:rsid w:val="00C0193E"/>
    <w:rsid w:val="00C01E45"/>
    <w:rsid w:val="00C067C5"/>
    <w:rsid w:val="00C13BE4"/>
    <w:rsid w:val="00C61B17"/>
    <w:rsid w:val="00C62FAC"/>
    <w:rsid w:val="00C65F60"/>
    <w:rsid w:val="00C81B1F"/>
    <w:rsid w:val="00C87540"/>
    <w:rsid w:val="00C907A4"/>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4966"/>
    <w:rsid w:val="00D968E1"/>
    <w:rsid w:val="00DC6AA6"/>
    <w:rsid w:val="00DC6D6C"/>
    <w:rsid w:val="00DD3D19"/>
    <w:rsid w:val="00DD5317"/>
    <w:rsid w:val="00DE12EC"/>
    <w:rsid w:val="00DE1875"/>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F03816"/>
    <w:rsid w:val="00F151DE"/>
    <w:rsid w:val="00F34CE7"/>
    <w:rsid w:val="00F34E7D"/>
    <w:rsid w:val="00F42A7C"/>
    <w:rsid w:val="00F445F8"/>
    <w:rsid w:val="00F45808"/>
    <w:rsid w:val="00F47086"/>
    <w:rsid w:val="00F5767D"/>
    <w:rsid w:val="00F62DB7"/>
    <w:rsid w:val="00F6585E"/>
    <w:rsid w:val="00F7340A"/>
    <w:rsid w:val="00F77723"/>
    <w:rsid w:val="00F84BE0"/>
    <w:rsid w:val="00FC450D"/>
    <w:rsid w:val="00FD0C88"/>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C49B-6649-4BA3-A68E-90E1242F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4</cp:revision>
  <cp:lastPrinted>2010-09-01T07:43:00Z</cp:lastPrinted>
  <dcterms:created xsi:type="dcterms:W3CDTF">2016-02-09T04:56:00Z</dcterms:created>
  <dcterms:modified xsi:type="dcterms:W3CDTF">2016-02-09T05:20:00Z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