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4723DD" w:rsidRDefault="0016308F" w:rsidP="00385437">
      <w:pPr>
        <w:pStyle w:val="Header"/>
        <w:tabs>
          <w:tab w:val="clear" w:pos="4320"/>
        </w:tabs>
        <w:ind w:left="4320"/>
        <w:jc w:val="center"/>
        <w:rPr>
          <w:rFonts w:ascii="Pristina" w:hAnsi="Pristina"/>
          <w:b/>
          <w:i/>
          <w:smallCaps/>
          <w:shadow/>
          <w:sz w:val="44"/>
          <w:szCs w:val="44"/>
        </w:rPr>
      </w:pPr>
      <w:r w:rsidRPr="0016308F">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4723DD" w:rsidP="00E61CC7">
                  <w:pPr>
                    <w:pStyle w:val="Header"/>
                    <w:rPr>
                      <w:b/>
                      <w:i/>
                      <w:smallCaps/>
                      <w:shadow/>
                      <w:sz w:val="20"/>
                      <w:szCs w:val="20"/>
                    </w:rPr>
                  </w:pPr>
                  <w:r>
                    <w:rPr>
                      <w:b/>
                      <w:i/>
                      <w:smallCaps/>
                      <w:shadow/>
                      <w:sz w:val="20"/>
                      <w:szCs w:val="20"/>
                    </w:rPr>
                    <w:t>AP</w:t>
                  </w:r>
                  <w:r w:rsidR="00E61CC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4723DD">
        <w:rPr>
          <w:rFonts w:ascii="Pristina" w:hAnsi="Pristina"/>
          <w:b/>
          <w:i/>
          <w:smallCaps/>
          <w:shadow/>
          <w:sz w:val="44"/>
          <w:szCs w:val="44"/>
        </w:rPr>
        <w:t>Devil</w:t>
      </w:r>
      <w:r w:rsidR="00385437" w:rsidRPr="004723DD">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mso-position-vertical:absolute" o:ole="">
            <v:imagedata r:id="rId8" o:title="" cropright="841f"/>
          </v:shape>
          <o:OLEObject Type="Embed" ProgID="Imaging.Document" ShapeID="_x0000_i1025" DrawAspect="Content" ObjectID="_1510335126" r:id="rId9"/>
        </w:object>
      </w:r>
      <w:r w:rsidR="00120A32" w:rsidRPr="004723DD">
        <w:rPr>
          <w:rFonts w:ascii="Pristina" w:hAnsi="Pristina"/>
          <w:b/>
          <w:i/>
          <w:smallCaps/>
          <w:shadow/>
          <w:sz w:val="44"/>
          <w:szCs w:val="44"/>
        </w:rPr>
        <w:t>Physics</w:t>
      </w:r>
    </w:p>
    <w:p w:rsidR="00FE1C18" w:rsidRPr="004723DD" w:rsidRDefault="00FE1C18" w:rsidP="003C45A9">
      <w:pPr>
        <w:pStyle w:val="Header"/>
        <w:tabs>
          <w:tab w:val="clear" w:pos="4320"/>
        </w:tabs>
        <w:spacing w:after="120"/>
        <w:ind w:left="4320"/>
        <w:jc w:val="center"/>
        <w:rPr>
          <w:rFonts w:ascii="Pristina" w:hAnsi="Pristina"/>
          <w:b/>
          <w:i/>
          <w:smallCaps/>
          <w:shadow/>
          <w:sz w:val="44"/>
          <w:szCs w:val="44"/>
        </w:rPr>
      </w:pPr>
      <w:r w:rsidRPr="004723DD">
        <w:rPr>
          <w:rFonts w:ascii="Pristina" w:hAnsi="Pristina"/>
          <w:b/>
          <w:i/>
          <w:smallCaps/>
          <w:shadow/>
          <w:sz w:val="44"/>
          <w:szCs w:val="44"/>
        </w:rPr>
        <w:t>Ba</w:t>
      </w:r>
      <w:r w:rsidR="006C2BC5" w:rsidRPr="004723DD">
        <w:rPr>
          <w:rFonts w:ascii="Pristina" w:hAnsi="Pristina"/>
          <w:b/>
          <w:i/>
          <w:smallCaps/>
          <w:shadow/>
          <w:sz w:val="44"/>
          <w:szCs w:val="44"/>
        </w:rPr>
        <w:t>d</w:t>
      </w:r>
      <w:r w:rsidRPr="004723DD">
        <w:rPr>
          <w:rFonts w:ascii="Pristina" w:hAnsi="Pristina"/>
          <w:b/>
          <w:i/>
          <w:smallCaps/>
          <w:shadow/>
          <w:sz w:val="44"/>
          <w:szCs w:val="44"/>
        </w:rPr>
        <w:t>dest Class on Campus</w:t>
      </w:r>
    </w:p>
    <w:p w:rsidR="00385437" w:rsidRDefault="00E51163"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SUPPLEMENTAL</w:t>
      </w:r>
      <w:r w:rsidR="003C45A9">
        <w:rPr>
          <w:b/>
          <w:sz w:val="28"/>
          <w:szCs w:val="28"/>
        </w:rPr>
        <w:t xml:space="preserve"> READING ACTIVITY</w:t>
      </w:r>
    </w:p>
    <w:p w:rsidR="004A3876" w:rsidRPr="00E51163" w:rsidRDefault="00E51163" w:rsidP="003C45A9">
      <w:pPr>
        <w:pBdr>
          <w:top w:val="single" w:sz="24" w:space="1" w:color="auto"/>
          <w:left w:val="single" w:sz="24" w:space="4" w:color="auto"/>
          <w:bottom w:val="single" w:sz="24" w:space="1" w:color="auto"/>
          <w:right w:val="single" w:sz="24" w:space="4" w:color="auto"/>
        </w:pBdr>
        <w:spacing w:after="120"/>
        <w:jc w:val="center"/>
        <w:rPr>
          <w:b/>
          <w:i/>
          <w:sz w:val="28"/>
          <w:szCs w:val="28"/>
        </w:rPr>
      </w:pPr>
      <w:r w:rsidRPr="00E51163">
        <w:rPr>
          <w:b/>
          <w:i/>
          <w:sz w:val="28"/>
          <w:szCs w:val="28"/>
        </w:rPr>
        <w:t>The Physics of Rollercoasters</w:t>
      </w:r>
    </w:p>
    <w:p w:rsidR="00E51163" w:rsidRPr="00E51163" w:rsidRDefault="00E51163" w:rsidP="003C45A9">
      <w:pPr>
        <w:pBdr>
          <w:top w:val="single" w:sz="24" w:space="1" w:color="auto"/>
          <w:left w:val="single" w:sz="24" w:space="4" w:color="auto"/>
          <w:bottom w:val="single" w:sz="24" w:space="1" w:color="auto"/>
          <w:right w:val="single" w:sz="24" w:space="4" w:color="auto"/>
        </w:pBdr>
        <w:spacing w:after="120"/>
        <w:jc w:val="center"/>
        <w:rPr>
          <w:i/>
        </w:rPr>
      </w:pPr>
      <w:r w:rsidRPr="00E51163">
        <w:rPr>
          <w:b/>
          <w:i/>
          <w:sz w:val="28"/>
          <w:szCs w:val="28"/>
        </w:rPr>
        <w:t>Accelerometers:  Theory and Operation</w:t>
      </w:r>
    </w:p>
    <w:p w:rsidR="00F151DE" w:rsidRPr="00E51163" w:rsidRDefault="003C45A9" w:rsidP="00B0612F">
      <w:pPr>
        <w:numPr>
          <w:ilvl w:val="0"/>
          <w:numId w:val="24"/>
        </w:numPr>
        <w:tabs>
          <w:tab w:val="left" w:pos="360"/>
        </w:tabs>
        <w:spacing w:after="120"/>
        <w:ind w:left="360"/>
      </w:pPr>
      <w:r w:rsidRPr="00E51163">
        <w:t>Read</w:t>
      </w:r>
      <w:r w:rsidR="00E51163" w:rsidRPr="00E51163">
        <w:t xml:space="preserve"> the articles </w:t>
      </w:r>
      <w:r w:rsidR="00E51163" w:rsidRPr="00E51163">
        <w:rPr>
          <w:i/>
        </w:rPr>
        <w:t xml:space="preserve">The Physics of </w:t>
      </w:r>
      <w:proofErr w:type="spellStart"/>
      <w:r w:rsidR="00E51163" w:rsidRPr="00E51163">
        <w:rPr>
          <w:i/>
        </w:rPr>
        <w:t>Rollercoasters</w:t>
      </w:r>
      <w:proofErr w:type="spellEnd"/>
      <w:r w:rsidR="005918DF">
        <w:rPr>
          <w:i/>
        </w:rPr>
        <w:t xml:space="preserve"> (thru “H”)</w:t>
      </w:r>
      <w:r w:rsidR="00C659CB">
        <w:rPr>
          <w:i/>
        </w:rPr>
        <w:t>,</w:t>
      </w:r>
      <w:r w:rsidR="00E51163" w:rsidRPr="00E51163">
        <w:rPr>
          <w:i/>
        </w:rPr>
        <w:t xml:space="preserve"> Accelerometers:  Theory and Operation</w:t>
      </w:r>
      <w:r w:rsidR="00C659CB">
        <w:rPr>
          <w:i/>
        </w:rPr>
        <w:t>,</w:t>
      </w:r>
      <w:r w:rsidR="00E51163">
        <w:t xml:space="preserve"> </w:t>
      </w:r>
      <w:r w:rsidR="00C659CB" w:rsidRPr="00E51163">
        <w:t>and</w:t>
      </w:r>
      <w:r w:rsidR="00C659CB" w:rsidRPr="00E51163">
        <w:rPr>
          <w:i/>
        </w:rPr>
        <w:t xml:space="preserve"> </w:t>
      </w:r>
      <w:r w:rsidR="00C659CB" w:rsidRPr="00C659CB">
        <w:rPr>
          <w:i/>
        </w:rPr>
        <w:t>Busch Gardens Ride and Accelerometer Information</w:t>
      </w:r>
      <w:r w:rsidR="00C659CB">
        <w:rPr>
          <w:i/>
        </w:rPr>
        <w:t xml:space="preserve"> </w:t>
      </w:r>
      <w:r w:rsidR="00E51163">
        <w:t>from the class website</w:t>
      </w:r>
      <w:r w:rsidR="005563C4" w:rsidRPr="00E51163">
        <w:t>.</w:t>
      </w:r>
    </w:p>
    <w:p w:rsidR="00291AA8" w:rsidRDefault="006655A0" w:rsidP="00B0612F">
      <w:pPr>
        <w:numPr>
          <w:ilvl w:val="0"/>
          <w:numId w:val="24"/>
        </w:numPr>
        <w:tabs>
          <w:tab w:val="left" w:pos="360"/>
        </w:tabs>
        <w:spacing w:after="120"/>
        <w:ind w:left="360"/>
      </w:pPr>
      <w:r>
        <w:t xml:space="preserve">Use the Cornell Notes system to take notes on the </w:t>
      </w:r>
      <w:r w:rsidR="00C659CB">
        <w:t>three</w:t>
      </w:r>
      <w:r w:rsidR="00E51163">
        <w:t xml:space="preserve"> articles</w:t>
      </w:r>
      <w:r>
        <w:t>.  You have the following options</w:t>
      </w:r>
      <w:r w:rsidR="00291AA8">
        <w:t>:</w:t>
      </w:r>
    </w:p>
    <w:p w:rsidR="006655A0" w:rsidRDefault="006655A0" w:rsidP="00F41F0D">
      <w:pPr>
        <w:numPr>
          <w:ilvl w:val="1"/>
          <w:numId w:val="24"/>
        </w:numPr>
        <w:tabs>
          <w:tab w:val="left" w:pos="720"/>
        </w:tabs>
        <w:spacing w:after="120"/>
        <w:ind w:left="72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F41F0D">
      <w:pPr>
        <w:numPr>
          <w:ilvl w:val="1"/>
          <w:numId w:val="24"/>
        </w:numPr>
        <w:tabs>
          <w:tab w:val="left" w:pos="720"/>
        </w:tabs>
        <w:spacing w:after="120"/>
        <w:ind w:left="720"/>
      </w:pPr>
      <w:r>
        <w:t xml:space="preserve">You can use the MS Word form supplied </w:t>
      </w:r>
      <w:r w:rsidR="00860A5E">
        <w:t>below</w:t>
      </w:r>
      <w:r>
        <w:t xml:space="preserve"> and type your notes.</w:t>
      </w:r>
    </w:p>
    <w:p w:rsidR="00860A5E" w:rsidRDefault="00860A5E" w:rsidP="00F41F0D">
      <w:pPr>
        <w:numPr>
          <w:ilvl w:val="2"/>
          <w:numId w:val="24"/>
        </w:numPr>
        <w:tabs>
          <w:tab w:val="left" w:pos="1170"/>
        </w:tabs>
        <w:spacing w:after="120"/>
        <w:ind w:left="1170"/>
      </w:pPr>
      <w:r>
        <w:t>You can then print your work and submit a hardcopy, or</w:t>
      </w:r>
    </w:p>
    <w:p w:rsidR="00860A5E" w:rsidRDefault="00151589" w:rsidP="00F41F0D">
      <w:pPr>
        <w:numPr>
          <w:ilvl w:val="2"/>
          <w:numId w:val="24"/>
        </w:numPr>
        <w:tabs>
          <w:tab w:val="left" w:pos="1170"/>
        </w:tabs>
        <w:spacing w:after="120"/>
        <w:ind w:left="1170"/>
      </w:pPr>
      <w:r>
        <w:t>Upload the assignment to Focus</w:t>
      </w:r>
      <w:r w:rsidR="00860A5E">
        <w:t>.  If you choose this option, you must use a filename in the format, “LastnameFirstinitialPerXAsgnmtName”.  For example, “</w:t>
      </w:r>
      <w:r>
        <w:t>PhysDayMeasTool</w:t>
      </w:r>
      <w:r w:rsidR="00860A5E">
        <w:t>.doc”</w:t>
      </w:r>
    </w:p>
    <w:p w:rsidR="00860A5E" w:rsidRDefault="00860A5E" w:rsidP="00F41F0D">
      <w:pPr>
        <w:numPr>
          <w:ilvl w:val="1"/>
          <w:numId w:val="24"/>
        </w:numPr>
        <w:tabs>
          <w:tab w:val="left" w:pos="720"/>
        </w:tabs>
        <w:spacing w:after="120"/>
        <w:ind w:left="720"/>
      </w:pPr>
      <w:r>
        <w:t>You can take notes on notebook paper using the Cornell Notes format and submit the hardcopy.</w:t>
      </w:r>
    </w:p>
    <w:p w:rsidR="006655A0" w:rsidRDefault="002E57FB" w:rsidP="00B0612F">
      <w:pPr>
        <w:numPr>
          <w:ilvl w:val="0"/>
          <w:numId w:val="24"/>
        </w:numPr>
        <w:tabs>
          <w:tab w:val="left" w:pos="360"/>
        </w:tabs>
        <w:spacing w:after="120"/>
        <w:ind w:left="360"/>
      </w:pPr>
      <w:r>
        <w:t xml:space="preserve">When using this form, remember the </w:t>
      </w:r>
      <w:r w:rsidRPr="002E57FB">
        <w:rPr>
          <w:b/>
        </w:rPr>
        <w:t>Five R’s of Notetaking</w:t>
      </w:r>
      <w:r w:rsidR="006655A0">
        <w:t>:</w:t>
      </w:r>
    </w:p>
    <w:p w:rsidR="002E57FB" w:rsidRPr="00F41F0D" w:rsidRDefault="002E57FB" w:rsidP="00B0612F">
      <w:pPr>
        <w:numPr>
          <w:ilvl w:val="1"/>
          <w:numId w:val="24"/>
        </w:numPr>
        <w:tabs>
          <w:tab w:val="left" w:pos="720"/>
        </w:tabs>
        <w:spacing w:after="120"/>
        <w:ind w:left="720"/>
      </w:pPr>
      <w:r w:rsidRPr="00F41F0D">
        <w:rPr>
          <w:rFonts w:asciiTheme="majorHAnsi" w:hAnsiTheme="majorHAnsi"/>
          <w:b/>
          <w:i/>
        </w:rPr>
        <w:t>Record</w:t>
      </w:r>
      <w:r w:rsidRPr="00F41F0D">
        <w:rPr>
          <w:rFonts w:asciiTheme="majorHAnsi" w:hAnsiTheme="majorHAnsi"/>
        </w:rPr>
        <w:t xml:space="preserve"> – the most important or emphasized information</w:t>
      </w:r>
    </w:p>
    <w:p w:rsidR="002E57FB" w:rsidRPr="00F41F0D" w:rsidRDefault="002E57FB" w:rsidP="00B0612F">
      <w:pPr>
        <w:numPr>
          <w:ilvl w:val="1"/>
          <w:numId w:val="24"/>
        </w:numPr>
        <w:tabs>
          <w:tab w:val="left" w:pos="720"/>
        </w:tabs>
        <w:spacing w:after="120"/>
        <w:ind w:left="720"/>
      </w:pPr>
      <w:r w:rsidRPr="00F41F0D">
        <w:rPr>
          <w:rFonts w:asciiTheme="majorHAnsi" w:hAnsiTheme="majorHAnsi"/>
          <w:b/>
          <w:i/>
        </w:rPr>
        <w:t>Reduce</w:t>
      </w:r>
      <w:r w:rsidRPr="00F41F0D">
        <w:rPr>
          <w:rFonts w:asciiTheme="majorHAnsi" w:hAnsiTheme="majorHAnsi"/>
        </w:rPr>
        <w:t xml:space="preserve"> – and synthesize information wherever possible, making it as concise as you can</w:t>
      </w:r>
    </w:p>
    <w:p w:rsidR="002E57FB" w:rsidRPr="00F41F0D" w:rsidRDefault="002E57FB" w:rsidP="00B0612F">
      <w:pPr>
        <w:numPr>
          <w:ilvl w:val="1"/>
          <w:numId w:val="24"/>
        </w:numPr>
        <w:tabs>
          <w:tab w:val="left" w:pos="720"/>
        </w:tabs>
        <w:spacing w:after="120"/>
        <w:ind w:left="720"/>
      </w:pPr>
      <w:r w:rsidRPr="00F41F0D">
        <w:rPr>
          <w:rFonts w:asciiTheme="majorHAnsi" w:hAnsiTheme="majorHAnsi"/>
          <w:b/>
          <w:i/>
        </w:rPr>
        <w:t>Recite</w:t>
      </w:r>
      <w:r w:rsidRPr="00F41F0D">
        <w:rPr>
          <w:rFonts w:asciiTheme="majorHAnsi" w:hAnsiTheme="majorHAnsi"/>
        </w:rPr>
        <w:t xml:space="preserve"> – read your notes out loud</w:t>
      </w:r>
    </w:p>
    <w:p w:rsidR="002E57FB" w:rsidRPr="00F41F0D" w:rsidRDefault="002E57FB" w:rsidP="00B0612F">
      <w:pPr>
        <w:numPr>
          <w:ilvl w:val="1"/>
          <w:numId w:val="24"/>
        </w:numPr>
        <w:tabs>
          <w:tab w:val="left" w:pos="720"/>
        </w:tabs>
        <w:spacing w:after="120"/>
        <w:ind w:left="720"/>
      </w:pPr>
      <w:r w:rsidRPr="00F41F0D">
        <w:rPr>
          <w:rFonts w:asciiTheme="majorHAnsi" w:hAnsiTheme="majorHAnsi"/>
          <w:b/>
          <w:i/>
        </w:rPr>
        <w:t>Reflect</w:t>
      </w:r>
      <w:r w:rsidRPr="00F41F0D">
        <w:rPr>
          <w:rFonts w:asciiTheme="majorHAnsi" w:hAnsiTheme="majorHAnsi"/>
        </w:rPr>
        <w:t xml:space="preserve"> – and consider how this information is connected to your personal experiences and what you already know</w:t>
      </w:r>
    </w:p>
    <w:p w:rsidR="006655A0" w:rsidRPr="00F41F0D" w:rsidRDefault="002E57FB" w:rsidP="00B0612F">
      <w:pPr>
        <w:numPr>
          <w:ilvl w:val="1"/>
          <w:numId w:val="24"/>
        </w:numPr>
        <w:tabs>
          <w:tab w:val="left" w:pos="720"/>
        </w:tabs>
        <w:spacing w:after="120"/>
        <w:ind w:left="720"/>
      </w:pPr>
      <w:r w:rsidRPr="00F41F0D">
        <w:rPr>
          <w:rFonts w:asciiTheme="majorHAnsi" w:hAnsiTheme="majorHAnsi"/>
          <w:b/>
          <w:i/>
        </w:rPr>
        <w:t>Review</w:t>
      </w:r>
      <w:r w:rsidRPr="00F41F0D">
        <w:rPr>
          <w:rFonts w:asciiTheme="majorHAnsi" w:hAnsiTheme="majorHAnsi"/>
        </w:rPr>
        <w:t xml:space="preserve"> – look over your notes more than once</w:t>
      </w:r>
    </w:p>
    <w:p w:rsidR="007869FF" w:rsidRDefault="002E57FB" w:rsidP="00B0612F">
      <w:pPr>
        <w:numPr>
          <w:ilvl w:val="0"/>
          <w:numId w:val="24"/>
        </w:numPr>
        <w:tabs>
          <w:tab w:val="left" w:pos="360"/>
        </w:tabs>
        <w:spacing w:after="120"/>
        <w:ind w:left="360"/>
      </w:pPr>
      <w:r>
        <w:t>As a minimum, you must include notes on the following topics</w:t>
      </w:r>
      <w:r w:rsidR="007869FF">
        <w:t>:</w:t>
      </w:r>
    </w:p>
    <w:p w:rsidR="0041354D" w:rsidRPr="0041354D" w:rsidRDefault="0041354D" w:rsidP="00B0612F">
      <w:pPr>
        <w:numPr>
          <w:ilvl w:val="1"/>
          <w:numId w:val="24"/>
        </w:numPr>
        <w:tabs>
          <w:tab w:val="left" w:pos="720"/>
        </w:tabs>
        <w:spacing w:after="120"/>
        <w:ind w:left="720"/>
      </w:pPr>
      <w:r>
        <w:t xml:space="preserve">From </w:t>
      </w:r>
      <w:r w:rsidRPr="00E51163">
        <w:rPr>
          <w:i/>
        </w:rPr>
        <w:t xml:space="preserve">The Physics of Rollercoasters </w:t>
      </w:r>
    </w:p>
    <w:p w:rsidR="007869FF" w:rsidRDefault="0041354D" w:rsidP="00B0612F">
      <w:pPr>
        <w:numPr>
          <w:ilvl w:val="2"/>
          <w:numId w:val="24"/>
        </w:numPr>
        <w:tabs>
          <w:tab w:val="left" w:pos="1170"/>
        </w:tabs>
        <w:spacing w:after="120"/>
        <w:ind w:left="1170"/>
      </w:pPr>
      <w:r>
        <w:t>Use of Stopwatches</w:t>
      </w:r>
    </w:p>
    <w:p w:rsidR="0041354D" w:rsidRDefault="0041354D" w:rsidP="00B0612F">
      <w:pPr>
        <w:numPr>
          <w:ilvl w:val="2"/>
          <w:numId w:val="24"/>
        </w:numPr>
        <w:tabs>
          <w:tab w:val="left" w:pos="1170"/>
        </w:tabs>
        <w:spacing w:after="120"/>
        <w:ind w:left="1170"/>
      </w:pPr>
      <w:r>
        <w:t>Use of Vertical Accelerometers</w:t>
      </w:r>
    </w:p>
    <w:p w:rsidR="0041354D" w:rsidRDefault="0041354D" w:rsidP="00B0612F">
      <w:pPr>
        <w:numPr>
          <w:ilvl w:val="2"/>
          <w:numId w:val="24"/>
        </w:numPr>
        <w:tabs>
          <w:tab w:val="left" w:pos="1170"/>
        </w:tabs>
        <w:spacing w:after="120"/>
        <w:ind w:left="1170"/>
      </w:pPr>
      <w:r>
        <w:t>Use of Horizontal Accelerometers</w:t>
      </w:r>
    </w:p>
    <w:p w:rsidR="0041354D" w:rsidRDefault="0041354D" w:rsidP="00B0612F">
      <w:pPr>
        <w:numPr>
          <w:ilvl w:val="2"/>
          <w:numId w:val="24"/>
        </w:numPr>
        <w:tabs>
          <w:tab w:val="left" w:pos="1170"/>
        </w:tabs>
        <w:spacing w:after="120"/>
        <w:ind w:left="1170"/>
      </w:pPr>
      <w:r>
        <w:t>Time Measurements</w:t>
      </w:r>
    </w:p>
    <w:p w:rsidR="0041354D" w:rsidRDefault="0041354D" w:rsidP="00B0612F">
      <w:pPr>
        <w:numPr>
          <w:ilvl w:val="2"/>
          <w:numId w:val="24"/>
        </w:numPr>
        <w:tabs>
          <w:tab w:val="left" w:pos="1170"/>
        </w:tabs>
        <w:spacing w:after="120"/>
        <w:ind w:left="1170"/>
      </w:pPr>
      <w:r>
        <w:t>Vertical Acceleration Measurements</w:t>
      </w:r>
    </w:p>
    <w:p w:rsidR="0041354D" w:rsidRDefault="0041354D" w:rsidP="00B0612F">
      <w:pPr>
        <w:numPr>
          <w:ilvl w:val="2"/>
          <w:numId w:val="24"/>
        </w:numPr>
        <w:tabs>
          <w:tab w:val="left" w:pos="1170"/>
        </w:tabs>
        <w:spacing w:after="120"/>
        <w:ind w:left="1170"/>
      </w:pPr>
      <w:r>
        <w:t>Horizontal Acceleration Measurements</w:t>
      </w:r>
    </w:p>
    <w:p w:rsidR="00A05DE0" w:rsidRDefault="00A05DE0" w:rsidP="00B0612F">
      <w:pPr>
        <w:numPr>
          <w:ilvl w:val="2"/>
          <w:numId w:val="24"/>
        </w:numPr>
        <w:tabs>
          <w:tab w:val="left" w:pos="1170"/>
        </w:tabs>
        <w:spacing w:after="120"/>
        <w:ind w:left="1170"/>
      </w:pPr>
      <w:r>
        <w:t>Forces</w:t>
      </w:r>
    </w:p>
    <w:p w:rsidR="00A05DE0" w:rsidRPr="0041354D" w:rsidRDefault="00A05DE0" w:rsidP="00B0612F">
      <w:pPr>
        <w:numPr>
          <w:ilvl w:val="1"/>
          <w:numId w:val="24"/>
        </w:numPr>
        <w:tabs>
          <w:tab w:val="left" w:pos="720"/>
        </w:tabs>
        <w:spacing w:after="120"/>
        <w:ind w:left="720"/>
      </w:pPr>
      <w:r>
        <w:t xml:space="preserve">From </w:t>
      </w:r>
      <w:r w:rsidRPr="00E51163">
        <w:rPr>
          <w:i/>
        </w:rPr>
        <w:t>Accelerometers:  Theory and Operation</w:t>
      </w:r>
    </w:p>
    <w:p w:rsidR="00A05DE0" w:rsidRDefault="00A05DE0" w:rsidP="00B0612F">
      <w:pPr>
        <w:numPr>
          <w:ilvl w:val="2"/>
          <w:numId w:val="24"/>
        </w:numPr>
        <w:tabs>
          <w:tab w:val="left" w:pos="1170"/>
        </w:tabs>
        <w:spacing w:after="120"/>
        <w:ind w:left="1170"/>
      </w:pPr>
      <w:r>
        <w:t>Accelerometer</w:t>
      </w:r>
    </w:p>
    <w:p w:rsidR="00A05DE0" w:rsidRDefault="00A05DE0" w:rsidP="00B0612F">
      <w:pPr>
        <w:numPr>
          <w:ilvl w:val="2"/>
          <w:numId w:val="24"/>
        </w:numPr>
        <w:tabs>
          <w:tab w:val="left" w:pos="1170"/>
        </w:tabs>
        <w:spacing w:after="120"/>
        <w:ind w:left="1170"/>
      </w:pPr>
      <w:r>
        <w:lastRenderedPageBreak/>
        <w:t>Vertical Accelerometer</w:t>
      </w:r>
    </w:p>
    <w:p w:rsidR="00A05DE0" w:rsidRDefault="00A05DE0" w:rsidP="00B0612F">
      <w:pPr>
        <w:numPr>
          <w:ilvl w:val="2"/>
          <w:numId w:val="24"/>
        </w:numPr>
        <w:tabs>
          <w:tab w:val="left" w:pos="1170"/>
        </w:tabs>
        <w:spacing w:after="120"/>
        <w:ind w:left="1170"/>
      </w:pPr>
      <w:r>
        <w:t>Horizontal Accelerometer</w:t>
      </w:r>
    </w:p>
    <w:p w:rsidR="00A05DE0" w:rsidRDefault="00A05DE0" w:rsidP="00B0612F">
      <w:pPr>
        <w:numPr>
          <w:ilvl w:val="2"/>
          <w:numId w:val="24"/>
        </w:numPr>
        <w:tabs>
          <w:tab w:val="left" w:pos="1170"/>
        </w:tabs>
        <w:spacing w:after="120"/>
        <w:ind w:left="1170"/>
      </w:pPr>
      <w:r>
        <w:t>Using Horizontal Accelerometer to Measure Height</w:t>
      </w:r>
    </w:p>
    <w:p w:rsidR="00C659CB" w:rsidRPr="0041354D" w:rsidRDefault="00C659CB" w:rsidP="00C659CB">
      <w:pPr>
        <w:numPr>
          <w:ilvl w:val="1"/>
          <w:numId w:val="24"/>
        </w:numPr>
        <w:tabs>
          <w:tab w:val="left" w:pos="720"/>
        </w:tabs>
        <w:spacing w:after="120"/>
        <w:ind w:left="720"/>
      </w:pPr>
      <w:r>
        <w:t xml:space="preserve">From </w:t>
      </w:r>
      <w:r w:rsidRPr="00C659CB">
        <w:rPr>
          <w:i/>
        </w:rPr>
        <w:t>Busch Gardens Ride and Accelerometer Information</w:t>
      </w:r>
    </w:p>
    <w:p w:rsidR="00C659CB" w:rsidRDefault="00C659CB" w:rsidP="00C659CB">
      <w:pPr>
        <w:numPr>
          <w:ilvl w:val="2"/>
          <w:numId w:val="24"/>
        </w:numPr>
        <w:tabs>
          <w:tab w:val="left" w:pos="1170"/>
        </w:tabs>
        <w:spacing w:after="120"/>
        <w:ind w:left="1170"/>
      </w:pPr>
      <w:r>
        <w:t>Which rides have mounted accelerometers</w:t>
      </w:r>
    </w:p>
    <w:p w:rsidR="00C659CB" w:rsidRDefault="00C659CB" w:rsidP="00C659CB">
      <w:pPr>
        <w:numPr>
          <w:ilvl w:val="2"/>
          <w:numId w:val="24"/>
        </w:numPr>
        <w:tabs>
          <w:tab w:val="left" w:pos="1170"/>
        </w:tabs>
        <w:spacing w:after="120"/>
        <w:ind w:left="1170"/>
      </w:pPr>
      <w:r>
        <w:t xml:space="preserve">Which rides allow hand-held accelerometers with </w:t>
      </w:r>
      <w:proofErr w:type="spellStart"/>
      <w:r>
        <w:t>wriststraps</w:t>
      </w:r>
      <w:proofErr w:type="spellEnd"/>
    </w:p>
    <w:p w:rsidR="007869FF" w:rsidRDefault="0041354D" w:rsidP="00B0612F">
      <w:pPr>
        <w:numPr>
          <w:ilvl w:val="0"/>
          <w:numId w:val="24"/>
        </w:numPr>
        <w:tabs>
          <w:tab w:val="left" w:pos="360"/>
        </w:tabs>
        <w:spacing w:after="120"/>
        <w:ind w:left="360"/>
      </w:pPr>
      <w:r>
        <w:t>Notes</w:t>
      </w:r>
      <w:r w:rsidR="007869FF">
        <w:t xml:space="preserve"> may be typed or neatly printed.  Drawings may be freehand, but try to make use of the ‘Shapes’ or ‘Insert Clipart” functions of MS Word.</w:t>
      </w:r>
    </w:p>
    <w:p w:rsidR="000E1E04" w:rsidRPr="000E1E04" w:rsidRDefault="000E1E04" w:rsidP="00B0612F">
      <w:pPr>
        <w:numPr>
          <w:ilvl w:val="0"/>
          <w:numId w:val="24"/>
        </w:numPr>
        <w:tabs>
          <w:tab w:val="left" w:pos="360"/>
        </w:tabs>
        <w:spacing w:after="120"/>
        <w:ind w:left="360"/>
        <w:rPr>
          <w:b/>
          <w:i/>
        </w:rPr>
      </w:pPr>
      <w:r w:rsidRPr="000E1E04">
        <w:rPr>
          <w:b/>
          <w:i/>
        </w:rPr>
        <w:t>A reading assignment may contain drawings that would be useful in your notes.  If you have scanning capability, you should practice scanning pictures and inserting them into documents.  As you prepare for college, you should consider investing in a desktop printer-scanner-copier.  Just remember that for formal reports you have to cite any images that you insert into your document.  You don’t have to cite scanned images for this exercise unless you use a source other than the textbook.</w:t>
      </w:r>
    </w:p>
    <w:p w:rsidR="00813A8B" w:rsidRDefault="00813A8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9"/>
        <w:gridCol w:w="3789"/>
      </w:tblGrid>
      <w:tr w:rsidR="00813A8B" w:rsidTr="00000BA8">
        <w:tc>
          <w:tcPr>
            <w:tcW w:w="7128"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888"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799" w:rsidRDefault="003F6799" w:rsidP="003E5394">
      <w:r>
        <w:separator/>
      </w:r>
    </w:p>
  </w:endnote>
  <w:endnote w:type="continuationSeparator" w:id="0">
    <w:p w:rsidR="003F6799" w:rsidRDefault="003F6799"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151589" w:rsidRDefault="003E5394">
    <w:pPr>
      <w:pStyle w:val="Footer"/>
      <w:rPr>
        <w:b/>
        <w:sz w:val="16"/>
        <w:szCs w:val="16"/>
      </w:rPr>
    </w:pPr>
  </w:p>
  <w:p w:rsidR="003E5394" w:rsidRPr="00151589" w:rsidRDefault="0016308F" w:rsidP="0041354D">
    <w:pPr>
      <w:pStyle w:val="Footer"/>
      <w:pBdr>
        <w:top w:val="single" w:sz="4" w:space="1" w:color="auto"/>
      </w:pBdr>
      <w:tabs>
        <w:tab w:val="clear" w:pos="4680"/>
        <w:tab w:val="clear" w:pos="9360"/>
        <w:tab w:val="left" w:pos="5220"/>
        <w:tab w:val="right" w:pos="10530"/>
      </w:tabs>
      <w:rPr>
        <w:b/>
        <w:sz w:val="16"/>
        <w:szCs w:val="16"/>
      </w:rPr>
    </w:pPr>
    <w:fldSimple w:instr=" FILENAME  \* Caps  \* MERGEFORMAT ">
      <w:r w:rsidR="0066710E" w:rsidRPr="0066710E">
        <w:rPr>
          <w:b/>
          <w:noProof/>
          <w:sz w:val="16"/>
          <w:szCs w:val="16"/>
        </w:rPr>
        <w:t>Ap Reading Activity ~ Physics Day Measurement Tools</w:t>
      </w:r>
    </w:fldSimple>
    <w:r w:rsidR="003E5394" w:rsidRPr="00151589">
      <w:rPr>
        <w:b/>
        <w:sz w:val="16"/>
        <w:szCs w:val="16"/>
      </w:rPr>
      <w:tab/>
    </w:r>
    <w:r w:rsidR="0041354D" w:rsidRPr="00151589">
      <w:rPr>
        <w:b/>
        <w:sz w:val="16"/>
        <w:szCs w:val="16"/>
      </w:rPr>
      <w:t xml:space="preserve">Updated:  </w:t>
    </w:r>
    <w:r w:rsidRPr="00151589">
      <w:rPr>
        <w:b/>
        <w:sz w:val="16"/>
        <w:szCs w:val="16"/>
      </w:rPr>
      <w:fldChar w:fldCharType="begin"/>
    </w:r>
    <w:r w:rsidR="0041354D" w:rsidRPr="00151589">
      <w:rPr>
        <w:b/>
        <w:sz w:val="16"/>
        <w:szCs w:val="16"/>
      </w:rPr>
      <w:instrText xml:space="preserve"> SAVEDATE  \@ "d-MMM-yy"  \* MERGEFORMAT </w:instrText>
    </w:r>
    <w:r w:rsidRPr="00151589">
      <w:rPr>
        <w:b/>
        <w:sz w:val="16"/>
        <w:szCs w:val="16"/>
      </w:rPr>
      <w:fldChar w:fldCharType="separate"/>
    </w:r>
    <w:r w:rsidR="0066710E">
      <w:rPr>
        <w:b/>
        <w:noProof/>
        <w:sz w:val="16"/>
        <w:szCs w:val="16"/>
      </w:rPr>
      <w:t>29-Nov-15</w:t>
    </w:r>
    <w:r w:rsidRPr="00151589">
      <w:rPr>
        <w:b/>
        <w:sz w:val="16"/>
        <w:szCs w:val="16"/>
      </w:rPr>
      <w:fldChar w:fldCharType="end"/>
    </w:r>
    <w:r w:rsidR="0041354D" w:rsidRPr="00151589">
      <w:rPr>
        <w:b/>
        <w:sz w:val="16"/>
        <w:szCs w:val="16"/>
      </w:rPr>
      <w:tab/>
    </w:r>
    <w:r w:rsidR="003E5394" w:rsidRPr="00151589">
      <w:rPr>
        <w:b/>
        <w:sz w:val="16"/>
        <w:szCs w:val="16"/>
      </w:rPr>
      <w:t xml:space="preserve">Page </w:t>
    </w:r>
    <w:r w:rsidRPr="00151589">
      <w:rPr>
        <w:b/>
        <w:sz w:val="16"/>
        <w:szCs w:val="16"/>
      </w:rPr>
      <w:fldChar w:fldCharType="begin"/>
    </w:r>
    <w:r w:rsidR="003E5394" w:rsidRPr="00151589">
      <w:rPr>
        <w:b/>
        <w:sz w:val="16"/>
        <w:szCs w:val="16"/>
      </w:rPr>
      <w:instrText xml:space="preserve"> PAGE  \* Arabic  \* MERGEFORMAT </w:instrText>
    </w:r>
    <w:r w:rsidRPr="00151589">
      <w:rPr>
        <w:b/>
        <w:sz w:val="16"/>
        <w:szCs w:val="16"/>
      </w:rPr>
      <w:fldChar w:fldCharType="separate"/>
    </w:r>
    <w:r w:rsidR="0066710E">
      <w:rPr>
        <w:b/>
        <w:noProof/>
        <w:sz w:val="16"/>
        <w:szCs w:val="16"/>
      </w:rPr>
      <w:t>4</w:t>
    </w:r>
    <w:r w:rsidRPr="00151589">
      <w:rPr>
        <w:b/>
        <w:sz w:val="16"/>
        <w:szCs w:val="16"/>
      </w:rPr>
      <w:fldChar w:fldCharType="end"/>
    </w:r>
    <w:r w:rsidR="003E5394" w:rsidRPr="00151589">
      <w:rPr>
        <w:b/>
        <w:sz w:val="16"/>
        <w:szCs w:val="16"/>
      </w:rPr>
      <w:t xml:space="preserve"> of </w:t>
    </w:r>
    <w:fldSimple w:instr=" NUMPAGES  \* Arabic  \* MERGEFORMAT ">
      <w:r w:rsidR="0066710E" w:rsidRPr="0066710E">
        <w:rPr>
          <w:b/>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799" w:rsidRDefault="003F6799" w:rsidP="003E5394">
      <w:r>
        <w:separator/>
      </w:r>
    </w:p>
  </w:footnote>
  <w:footnote w:type="continuationSeparator" w:id="0">
    <w:p w:rsidR="003F6799" w:rsidRDefault="003F6799"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40962">
      <o:colormenu v:ext="edit" fillcolor="none" strokecolor="none"/>
    </o:shapedefaults>
  </w:hdrShapeDefaults>
  <w:footnotePr>
    <w:footnote w:id="-1"/>
    <w:footnote w:id="0"/>
  </w:footnotePr>
  <w:endnotePr>
    <w:endnote w:id="-1"/>
    <w:endnote w:id="0"/>
  </w:endnotePr>
  <w:compat/>
  <w:rsids>
    <w:rsidRoot w:val="00C067C5"/>
    <w:rsid w:val="000172DC"/>
    <w:rsid w:val="000217CE"/>
    <w:rsid w:val="00042CD2"/>
    <w:rsid w:val="00066626"/>
    <w:rsid w:val="0007503D"/>
    <w:rsid w:val="00090D9B"/>
    <w:rsid w:val="000958ED"/>
    <w:rsid w:val="000A5FBA"/>
    <w:rsid w:val="000A69DC"/>
    <w:rsid w:val="000C6E20"/>
    <w:rsid w:val="000E1E04"/>
    <w:rsid w:val="000E77E3"/>
    <w:rsid w:val="000F0F8A"/>
    <w:rsid w:val="0010536A"/>
    <w:rsid w:val="00120A32"/>
    <w:rsid w:val="00141059"/>
    <w:rsid w:val="00151589"/>
    <w:rsid w:val="00160101"/>
    <w:rsid w:val="00161CCC"/>
    <w:rsid w:val="0016308F"/>
    <w:rsid w:val="00171DFE"/>
    <w:rsid w:val="001773ED"/>
    <w:rsid w:val="001A2DD7"/>
    <w:rsid w:val="001C1337"/>
    <w:rsid w:val="001E14F2"/>
    <w:rsid w:val="001E3607"/>
    <w:rsid w:val="001F08CB"/>
    <w:rsid w:val="001F43F0"/>
    <w:rsid w:val="001F6F33"/>
    <w:rsid w:val="00222A42"/>
    <w:rsid w:val="00223756"/>
    <w:rsid w:val="00226CBD"/>
    <w:rsid w:val="00227905"/>
    <w:rsid w:val="00263E10"/>
    <w:rsid w:val="0026746B"/>
    <w:rsid w:val="0027315C"/>
    <w:rsid w:val="002736F6"/>
    <w:rsid w:val="00273ABF"/>
    <w:rsid w:val="002818A1"/>
    <w:rsid w:val="00290708"/>
    <w:rsid w:val="002914D1"/>
    <w:rsid w:val="00291AA8"/>
    <w:rsid w:val="0029269E"/>
    <w:rsid w:val="002C47E1"/>
    <w:rsid w:val="002C6A7E"/>
    <w:rsid w:val="002C7B2A"/>
    <w:rsid w:val="002E56A6"/>
    <w:rsid w:val="002E57C2"/>
    <w:rsid w:val="002E57FB"/>
    <w:rsid w:val="002F0FB3"/>
    <w:rsid w:val="00322342"/>
    <w:rsid w:val="003224BD"/>
    <w:rsid w:val="00324E36"/>
    <w:rsid w:val="00327A65"/>
    <w:rsid w:val="0033642B"/>
    <w:rsid w:val="0034482D"/>
    <w:rsid w:val="00346445"/>
    <w:rsid w:val="00352C84"/>
    <w:rsid w:val="003633CE"/>
    <w:rsid w:val="003643DB"/>
    <w:rsid w:val="003656A0"/>
    <w:rsid w:val="00370B8A"/>
    <w:rsid w:val="00370C04"/>
    <w:rsid w:val="00385437"/>
    <w:rsid w:val="003B7671"/>
    <w:rsid w:val="003C45A9"/>
    <w:rsid w:val="003D5207"/>
    <w:rsid w:val="003D7A02"/>
    <w:rsid w:val="003E0E3A"/>
    <w:rsid w:val="003E5394"/>
    <w:rsid w:val="003E5AA9"/>
    <w:rsid w:val="003F5EBD"/>
    <w:rsid w:val="003F6799"/>
    <w:rsid w:val="00407550"/>
    <w:rsid w:val="0041354D"/>
    <w:rsid w:val="00413F6C"/>
    <w:rsid w:val="004308BD"/>
    <w:rsid w:val="0043349C"/>
    <w:rsid w:val="00460C96"/>
    <w:rsid w:val="00462125"/>
    <w:rsid w:val="004723DD"/>
    <w:rsid w:val="00480780"/>
    <w:rsid w:val="00482D7C"/>
    <w:rsid w:val="00493DEE"/>
    <w:rsid w:val="004A1F03"/>
    <w:rsid w:val="004A3876"/>
    <w:rsid w:val="004B447B"/>
    <w:rsid w:val="004C4FAC"/>
    <w:rsid w:val="004C551A"/>
    <w:rsid w:val="004E012E"/>
    <w:rsid w:val="004F6BE6"/>
    <w:rsid w:val="00506EA4"/>
    <w:rsid w:val="00512240"/>
    <w:rsid w:val="005212A4"/>
    <w:rsid w:val="005310FF"/>
    <w:rsid w:val="00534D74"/>
    <w:rsid w:val="005555B8"/>
    <w:rsid w:val="005563C4"/>
    <w:rsid w:val="005615C3"/>
    <w:rsid w:val="005918DF"/>
    <w:rsid w:val="00597E06"/>
    <w:rsid w:val="005A6D72"/>
    <w:rsid w:val="005C32E5"/>
    <w:rsid w:val="005C33AD"/>
    <w:rsid w:val="005D6CCF"/>
    <w:rsid w:val="005E5949"/>
    <w:rsid w:val="005F6B56"/>
    <w:rsid w:val="005F7D1D"/>
    <w:rsid w:val="00621175"/>
    <w:rsid w:val="0062619D"/>
    <w:rsid w:val="0063069B"/>
    <w:rsid w:val="00631F03"/>
    <w:rsid w:val="006415A6"/>
    <w:rsid w:val="00641F62"/>
    <w:rsid w:val="00661E50"/>
    <w:rsid w:val="0066283F"/>
    <w:rsid w:val="006655A0"/>
    <w:rsid w:val="0066710E"/>
    <w:rsid w:val="00680868"/>
    <w:rsid w:val="00681E40"/>
    <w:rsid w:val="00692B19"/>
    <w:rsid w:val="00697E88"/>
    <w:rsid w:val="006A2983"/>
    <w:rsid w:val="006B6E73"/>
    <w:rsid w:val="006C2BC5"/>
    <w:rsid w:val="006D46A8"/>
    <w:rsid w:val="00706413"/>
    <w:rsid w:val="007130DD"/>
    <w:rsid w:val="00723B7F"/>
    <w:rsid w:val="00741304"/>
    <w:rsid w:val="00744F26"/>
    <w:rsid w:val="00754D75"/>
    <w:rsid w:val="0076663B"/>
    <w:rsid w:val="007869FF"/>
    <w:rsid w:val="007873B4"/>
    <w:rsid w:val="007A2BC0"/>
    <w:rsid w:val="007B78AF"/>
    <w:rsid w:val="007C2DA7"/>
    <w:rsid w:val="007D5501"/>
    <w:rsid w:val="007E61FF"/>
    <w:rsid w:val="007F2477"/>
    <w:rsid w:val="007F3BD7"/>
    <w:rsid w:val="007F43DA"/>
    <w:rsid w:val="008051C9"/>
    <w:rsid w:val="00813A8B"/>
    <w:rsid w:val="0082606D"/>
    <w:rsid w:val="00860A5E"/>
    <w:rsid w:val="008660E3"/>
    <w:rsid w:val="008747D5"/>
    <w:rsid w:val="00876C19"/>
    <w:rsid w:val="0088130A"/>
    <w:rsid w:val="008B39A6"/>
    <w:rsid w:val="008B6556"/>
    <w:rsid w:val="008E3684"/>
    <w:rsid w:val="008E5A4F"/>
    <w:rsid w:val="0091454B"/>
    <w:rsid w:val="009242BA"/>
    <w:rsid w:val="00962CE2"/>
    <w:rsid w:val="00967698"/>
    <w:rsid w:val="00970A5A"/>
    <w:rsid w:val="009824A0"/>
    <w:rsid w:val="009A111C"/>
    <w:rsid w:val="009C10A6"/>
    <w:rsid w:val="009D568A"/>
    <w:rsid w:val="009D6544"/>
    <w:rsid w:val="009E3661"/>
    <w:rsid w:val="00A05DE0"/>
    <w:rsid w:val="00A10B8D"/>
    <w:rsid w:val="00A110D9"/>
    <w:rsid w:val="00A277F2"/>
    <w:rsid w:val="00A37EC6"/>
    <w:rsid w:val="00A51DD0"/>
    <w:rsid w:val="00A7138F"/>
    <w:rsid w:val="00A800A8"/>
    <w:rsid w:val="00A81FB7"/>
    <w:rsid w:val="00A954AE"/>
    <w:rsid w:val="00AA274C"/>
    <w:rsid w:val="00AA78FC"/>
    <w:rsid w:val="00AB1C49"/>
    <w:rsid w:val="00AD0196"/>
    <w:rsid w:val="00AF0EA1"/>
    <w:rsid w:val="00AF25E1"/>
    <w:rsid w:val="00B04B7C"/>
    <w:rsid w:val="00B0612F"/>
    <w:rsid w:val="00B16180"/>
    <w:rsid w:val="00B3160B"/>
    <w:rsid w:val="00B37542"/>
    <w:rsid w:val="00B433A5"/>
    <w:rsid w:val="00B51C1D"/>
    <w:rsid w:val="00B565AC"/>
    <w:rsid w:val="00B72541"/>
    <w:rsid w:val="00B752C0"/>
    <w:rsid w:val="00B76640"/>
    <w:rsid w:val="00B804AE"/>
    <w:rsid w:val="00BA6A5E"/>
    <w:rsid w:val="00BB0934"/>
    <w:rsid w:val="00BC0E79"/>
    <w:rsid w:val="00BC60DE"/>
    <w:rsid w:val="00BE0860"/>
    <w:rsid w:val="00BF3E5A"/>
    <w:rsid w:val="00C067C5"/>
    <w:rsid w:val="00C11A95"/>
    <w:rsid w:val="00C13BE4"/>
    <w:rsid w:val="00C61B17"/>
    <w:rsid w:val="00C62FAC"/>
    <w:rsid w:val="00C659CB"/>
    <w:rsid w:val="00C65F60"/>
    <w:rsid w:val="00C6672E"/>
    <w:rsid w:val="00C81B1F"/>
    <w:rsid w:val="00C87540"/>
    <w:rsid w:val="00CB22A3"/>
    <w:rsid w:val="00CB242D"/>
    <w:rsid w:val="00CE37B9"/>
    <w:rsid w:val="00CE5232"/>
    <w:rsid w:val="00CF203E"/>
    <w:rsid w:val="00D03CDF"/>
    <w:rsid w:val="00D15736"/>
    <w:rsid w:val="00D2124F"/>
    <w:rsid w:val="00D329B1"/>
    <w:rsid w:val="00D4450B"/>
    <w:rsid w:val="00D479F2"/>
    <w:rsid w:val="00D649C7"/>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51163"/>
    <w:rsid w:val="00E542CF"/>
    <w:rsid w:val="00E61CC7"/>
    <w:rsid w:val="00E631EE"/>
    <w:rsid w:val="00E66F91"/>
    <w:rsid w:val="00E92BCF"/>
    <w:rsid w:val="00E93831"/>
    <w:rsid w:val="00EB5374"/>
    <w:rsid w:val="00ED7182"/>
    <w:rsid w:val="00EF3450"/>
    <w:rsid w:val="00F151DE"/>
    <w:rsid w:val="00F311C6"/>
    <w:rsid w:val="00F34CE7"/>
    <w:rsid w:val="00F34E7D"/>
    <w:rsid w:val="00F41F0D"/>
    <w:rsid w:val="00F42A7C"/>
    <w:rsid w:val="00F45808"/>
    <w:rsid w:val="00F5767D"/>
    <w:rsid w:val="00F62DB7"/>
    <w:rsid w:val="00F6585E"/>
    <w:rsid w:val="00F7340A"/>
    <w:rsid w:val="00F84BE0"/>
    <w:rsid w:val="00FB16EC"/>
    <w:rsid w:val="00FC450D"/>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uiPriority w:val="59"/>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DF54-6E3B-443D-962E-0BCC194E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7</cp:revision>
  <cp:lastPrinted>2010-09-01T07:43:00Z</cp:lastPrinted>
  <dcterms:created xsi:type="dcterms:W3CDTF">2012-11-27T20:21:00Z</dcterms:created>
  <dcterms:modified xsi:type="dcterms:W3CDTF">2015-11-30T01:46:00Z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